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«УТВЕРЖДАЮ»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Директор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ФГБУ «Заповедная Мордовия»</w:t>
      </w:r>
    </w:p>
    <w:p w:rsidR="00DC7446" w:rsidRPr="001B3739" w:rsidRDefault="00DC7446" w:rsidP="00DC7446">
      <w:pPr>
        <w:jc w:val="right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_______________ Ручин А.Б.</w:t>
      </w:r>
    </w:p>
    <w:p w:rsidR="002873EE" w:rsidRPr="001B3739" w:rsidRDefault="00DC7446" w:rsidP="00DC7446">
      <w:pPr>
        <w:jc w:val="right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</w:rPr>
        <w:t>«_____» _________________ 2023 г.</w:t>
      </w: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</w:p>
    <w:p w:rsidR="00DC7446" w:rsidRPr="001B3739" w:rsidRDefault="00DC7446" w:rsidP="002873EE">
      <w:pPr>
        <w:jc w:val="center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ПОЛОЖЕНИЕ</w:t>
      </w:r>
    </w:p>
    <w:p w:rsidR="002873EE" w:rsidRDefault="009975A4" w:rsidP="002873E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межрегионального очного конкурса рисунков</w:t>
      </w:r>
    </w:p>
    <w:p w:rsidR="009975A4" w:rsidRPr="001B3739" w:rsidRDefault="009975A4" w:rsidP="002873E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"Художественный батл - 2023"</w:t>
      </w:r>
    </w:p>
    <w:p w:rsidR="002873EE" w:rsidRPr="001B3739" w:rsidRDefault="002873EE" w:rsidP="002873EE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2873EE" w:rsidRPr="001B3739" w:rsidRDefault="002873EE" w:rsidP="00DC7446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1B3739">
        <w:rPr>
          <w:rFonts w:asciiTheme="minorHAnsi" w:hAnsiTheme="minorHAnsi" w:cstheme="minorHAnsi"/>
          <w:b/>
          <w:bCs/>
        </w:rPr>
        <w:t>1.ОБЩИЕ ПОЛОЖЕНИЯ</w:t>
      </w:r>
    </w:p>
    <w:p w:rsidR="002873EE" w:rsidRPr="001B3739" w:rsidRDefault="002873EE" w:rsidP="002873EE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9975A4" w:rsidRDefault="009975A4" w:rsidP="009975A4">
      <w:pPr>
        <w:pStyle w:val="a6"/>
        <w:shd w:val="clear" w:color="auto" w:fill="FFFFFF" w:themeFill="background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F1B00">
        <w:rPr>
          <w:rFonts w:ascii="Calibri" w:hAnsi="Calibri" w:cs="Calibri"/>
        </w:rPr>
        <w:t xml:space="preserve">О приходе весны гораздо более эффективно, чем календарь или погода за окном нам напоминают птицы. В какой-то момент во время прогулки мы слышим их ласковый щебет и понимаем — мир, наконец-то, просыпается после зимней спячки. И именно весной </w:t>
      </w:r>
      <w:r>
        <w:rPr>
          <w:rFonts w:ascii="Calibri" w:hAnsi="Calibri" w:cs="Calibri"/>
        </w:rPr>
        <w:t>1го апреля мы отмечаем</w:t>
      </w:r>
      <w:r w:rsidRPr="008F1B00">
        <w:rPr>
          <w:rFonts w:ascii="Calibri" w:hAnsi="Calibri" w:cs="Calibri"/>
        </w:rPr>
        <w:t xml:space="preserve"> Международный день птиц.</w:t>
      </w:r>
    </w:p>
    <w:p w:rsidR="009975A4" w:rsidRDefault="009975A4" w:rsidP="009975A4">
      <w:pPr>
        <w:pStyle w:val="a6"/>
        <w:shd w:val="clear" w:color="auto" w:fill="FFFFFF" w:themeFill="background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F1B00">
        <w:rPr>
          <w:rFonts w:ascii="Calibri" w:hAnsi="Calibri" w:cs="Calibri"/>
        </w:rPr>
        <w:t xml:space="preserve">Этот экологический праздник посвящен проблемам пернатых: их незаконной добыче, постепенному вымиранию и истреблению отдельных видов. Птицы — важные участники всех привычных нам экосистем, их исчезновение может привести к настоящей природной катастрофе. </w:t>
      </w:r>
    </w:p>
    <w:p w:rsidR="007F678E" w:rsidRPr="009975A4" w:rsidRDefault="009975A4" w:rsidP="009975A4">
      <w:pPr>
        <w:pStyle w:val="a6"/>
        <w:shd w:val="clear" w:color="auto" w:fill="FFFFFF" w:themeFill="background1"/>
        <w:spacing w:before="0" w:after="0"/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ab/>
      </w:r>
      <w:r w:rsidR="007F678E" w:rsidRPr="001B3739">
        <w:rPr>
          <w:rFonts w:asciiTheme="minorHAnsi" w:hAnsiTheme="minorHAnsi" w:cstheme="minorHAnsi"/>
          <w:bCs/>
        </w:rPr>
        <w:t xml:space="preserve">ФГБУ «Заповедная Мордовия» предлагает обратить ваше внимание </w:t>
      </w:r>
      <w:r>
        <w:rPr>
          <w:rFonts w:asciiTheme="minorHAnsi" w:hAnsiTheme="minorHAnsi" w:cstheme="minorHAnsi"/>
          <w:bCs/>
        </w:rPr>
        <w:t xml:space="preserve">на </w:t>
      </w:r>
      <w:r w:rsidR="0095288D">
        <w:rPr>
          <w:rFonts w:asciiTheme="minorHAnsi" w:hAnsiTheme="minorHAnsi" w:cstheme="minorHAnsi"/>
          <w:bCs/>
        </w:rPr>
        <w:t>друзей наших пернатых. И использу</w:t>
      </w:r>
      <w:r w:rsidR="0078040F">
        <w:rPr>
          <w:rFonts w:asciiTheme="minorHAnsi" w:hAnsiTheme="minorHAnsi" w:cstheme="minorHAnsi"/>
          <w:bCs/>
        </w:rPr>
        <w:t>я</w:t>
      </w:r>
      <w:r w:rsidR="0095288D">
        <w:rPr>
          <w:rFonts w:asciiTheme="minorHAnsi" w:hAnsiTheme="minorHAnsi" w:cstheme="minorHAnsi"/>
          <w:bCs/>
        </w:rPr>
        <w:t xml:space="preserve"> всю свою фантазию, принять участие в очном межрегиональном художественном конкурсе "Художественный батл - 2023" на тему "Птицы - вестники весны".</w:t>
      </w:r>
    </w:p>
    <w:p w:rsidR="00AA255F" w:rsidRPr="001B3739" w:rsidRDefault="00AA255F" w:rsidP="002873EE">
      <w:pPr>
        <w:autoSpaceDE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2873EE" w:rsidRPr="001B3739" w:rsidRDefault="002873EE" w:rsidP="00DC7446">
      <w:pPr>
        <w:autoSpaceDE w:val="0"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/>
          <w:bCs/>
        </w:rPr>
        <w:t>2. ЦЕЛИ И ЗАДАЧИ КОНКУРСА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2.1. Способствовать </w:t>
      </w:r>
      <w:r w:rsidR="00566A0B" w:rsidRPr="001B3739">
        <w:rPr>
          <w:rFonts w:asciiTheme="minorHAnsi" w:hAnsiTheme="minorHAnsi" w:cstheme="minorHAnsi"/>
        </w:rPr>
        <w:t>экологическому воспитанию населения</w:t>
      </w:r>
      <w:r w:rsidRPr="001B3739">
        <w:rPr>
          <w:rFonts w:asciiTheme="minorHAnsi" w:hAnsiTheme="minorHAnsi" w:cstheme="minorHAnsi"/>
        </w:rPr>
        <w:t>;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2.2. Содействовать развитию интереса участников к познавательной деятельности с целью получения новых знаний;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2.3. </w:t>
      </w:r>
      <w:r w:rsidR="00566A0B" w:rsidRPr="001B3739">
        <w:rPr>
          <w:rFonts w:asciiTheme="minorHAnsi" w:hAnsiTheme="minorHAnsi" w:cstheme="minorHAnsi"/>
        </w:rPr>
        <w:t>Формировать ответственность за имеющееся природное богатство родного края, в частности</w:t>
      </w:r>
      <w:r w:rsidR="0095288D">
        <w:rPr>
          <w:rFonts w:asciiTheme="minorHAnsi" w:hAnsiTheme="minorHAnsi" w:cstheme="minorHAnsi"/>
        </w:rPr>
        <w:t xml:space="preserve">  - за пернатых обитателей</w:t>
      </w:r>
      <w:r w:rsidR="00566A0B" w:rsidRPr="001B3739">
        <w:rPr>
          <w:rFonts w:asciiTheme="minorHAnsi" w:hAnsiTheme="minorHAnsi" w:cstheme="minorHAnsi"/>
        </w:rPr>
        <w:t>.</w:t>
      </w:r>
    </w:p>
    <w:p w:rsidR="00B23E08" w:rsidRPr="001B3739" w:rsidRDefault="00B23E08" w:rsidP="002873EE">
      <w:pPr>
        <w:spacing w:after="120"/>
        <w:jc w:val="center"/>
        <w:rPr>
          <w:rStyle w:val="StrongEmphasis"/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1B3739">
        <w:rPr>
          <w:rStyle w:val="StrongEmphasis"/>
          <w:rFonts w:asciiTheme="minorHAnsi" w:hAnsiTheme="minorHAnsi" w:cstheme="minorHAnsi"/>
        </w:rPr>
        <w:t>3. ОРГАНИЗАТОРЫ И УЧАСТНИКИ КОНКУРСА</w:t>
      </w:r>
    </w:p>
    <w:p w:rsidR="002873EE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Cs/>
        </w:rPr>
        <w:t xml:space="preserve">3.1. Организатором Конкурса является отдел экологического просвещения, туризма и рекреации </w:t>
      </w:r>
      <w:r w:rsidRPr="001B3739">
        <w:rPr>
          <w:rFonts w:asciiTheme="minorHAnsi" w:hAnsiTheme="minorHAnsi" w:cstheme="minorHAnsi"/>
        </w:rPr>
        <w:t xml:space="preserve">ФГБУ </w:t>
      </w:r>
      <w:r w:rsidR="007E23AE">
        <w:rPr>
          <w:rFonts w:asciiTheme="minorHAnsi" w:hAnsiTheme="minorHAnsi" w:cstheme="minorHAnsi"/>
        </w:rPr>
        <w:t>"</w:t>
      </w:r>
      <w:r w:rsidRPr="001B3739">
        <w:rPr>
          <w:rFonts w:asciiTheme="minorHAnsi" w:hAnsiTheme="minorHAnsi" w:cstheme="minorHAnsi"/>
        </w:rPr>
        <w:t>Зап</w:t>
      </w:r>
      <w:r w:rsidR="007E23AE">
        <w:rPr>
          <w:rFonts w:asciiTheme="minorHAnsi" w:hAnsiTheme="minorHAnsi" w:cstheme="minorHAnsi"/>
        </w:rPr>
        <w:t>оведная Мордовия"</w:t>
      </w:r>
      <w:r w:rsidRPr="001B3739">
        <w:rPr>
          <w:rFonts w:asciiTheme="minorHAnsi" w:hAnsiTheme="minorHAnsi" w:cstheme="minorHAnsi"/>
        </w:rPr>
        <w:t>.</w:t>
      </w:r>
      <w:r w:rsidR="00607ECB">
        <w:rPr>
          <w:rFonts w:asciiTheme="minorHAnsi" w:hAnsiTheme="minorHAnsi" w:cstheme="minorHAnsi"/>
        </w:rPr>
        <w:t xml:space="preserve"> Конкурс проводится на трёх территориях</w:t>
      </w:r>
      <w:r w:rsidR="0078040F">
        <w:rPr>
          <w:rFonts w:asciiTheme="minorHAnsi" w:hAnsiTheme="minorHAnsi" w:cstheme="minorHAnsi"/>
        </w:rPr>
        <w:t>:</w:t>
      </w:r>
      <w:r w:rsidR="00736C72">
        <w:rPr>
          <w:rFonts w:asciiTheme="minorHAnsi" w:hAnsiTheme="minorHAnsi" w:cstheme="minorHAnsi"/>
        </w:rPr>
        <w:t xml:space="preserve"> </w:t>
      </w:r>
    </w:p>
    <w:p w:rsidR="00607ECB" w:rsidRPr="002258DD" w:rsidRDefault="00607ECB" w:rsidP="0078040F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2258DD">
        <w:rPr>
          <w:rFonts w:asciiTheme="minorHAnsi" w:hAnsiTheme="minorHAnsi" w:cstheme="minorHAnsi"/>
          <w:b/>
        </w:rPr>
        <w:t>г.Саранск, ул. Красная, д.30  ( офис ФГБУ "Заповедная Мордовия")</w:t>
      </w:r>
    </w:p>
    <w:p w:rsidR="00607ECB" w:rsidRPr="002258DD" w:rsidRDefault="00607ECB" w:rsidP="0078040F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r w:rsidRPr="002258DD">
        <w:rPr>
          <w:rFonts w:asciiTheme="minorHAnsi" w:hAnsiTheme="minorHAnsi" w:cstheme="minorHAnsi"/>
          <w:b/>
        </w:rPr>
        <w:t>Темниковский район, п. Пушта, ул. Лесная, д.9б ( Центральная усадьба Мордовского государственного природного заповедника им. П.Г. Смидовича, Визит-Центр)</w:t>
      </w:r>
    </w:p>
    <w:p w:rsidR="00607ECB" w:rsidRPr="002258DD" w:rsidRDefault="00607ECB" w:rsidP="0078040F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</w:rPr>
      </w:pPr>
      <w:proofErr w:type="spellStart"/>
      <w:r w:rsidRPr="002258DD">
        <w:rPr>
          <w:rFonts w:asciiTheme="minorHAnsi" w:hAnsiTheme="minorHAnsi" w:cstheme="minorHAnsi"/>
          <w:b/>
        </w:rPr>
        <w:t>Ичалковский</w:t>
      </w:r>
      <w:proofErr w:type="spellEnd"/>
      <w:r w:rsidRPr="002258DD">
        <w:rPr>
          <w:rFonts w:asciiTheme="minorHAnsi" w:hAnsiTheme="minorHAnsi" w:cstheme="minorHAnsi"/>
          <w:b/>
        </w:rPr>
        <w:t xml:space="preserve"> район, п. Смольный, пл. Мира, д. 2 (Национальный парк "Смольный", Визит-Центр)</w:t>
      </w:r>
    </w:p>
    <w:p w:rsidR="00607ECB" w:rsidRPr="001B3739" w:rsidRDefault="00607ECB" w:rsidP="002873EE">
      <w:pPr>
        <w:spacing w:after="120"/>
        <w:jc w:val="both"/>
        <w:rPr>
          <w:rFonts w:asciiTheme="minorHAnsi" w:hAnsiTheme="minorHAnsi" w:cstheme="minorHAnsi"/>
          <w:bCs/>
        </w:rPr>
      </w:pPr>
    </w:p>
    <w:p w:rsidR="007E23AE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 xml:space="preserve">3.2. К участию в Конкурсе приглашаются учащиеся </w:t>
      </w:r>
      <w:r w:rsidR="007E23AE">
        <w:rPr>
          <w:rFonts w:asciiTheme="minorHAnsi" w:hAnsiTheme="minorHAnsi" w:cstheme="minorHAnsi"/>
          <w:bCs/>
        </w:rPr>
        <w:t xml:space="preserve">художественных </w:t>
      </w:r>
      <w:r w:rsidRPr="001B3739">
        <w:rPr>
          <w:rFonts w:asciiTheme="minorHAnsi" w:hAnsiTheme="minorHAnsi" w:cstheme="minorHAnsi"/>
          <w:bCs/>
        </w:rPr>
        <w:t xml:space="preserve">школ </w:t>
      </w:r>
      <w:r w:rsidR="002258DD">
        <w:rPr>
          <w:rFonts w:asciiTheme="minorHAnsi" w:hAnsiTheme="minorHAnsi" w:cstheme="minorHAnsi"/>
          <w:bCs/>
        </w:rPr>
        <w:t>от 10 до 18 лет</w:t>
      </w:r>
      <w:r w:rsidR="007E23AE">
        <w:rPr>
          <w:rFonts w:asciiTheme="minorHAnsi" w:hAnsiTheme="minorHAnsi" w:cstheme="minorHAnsi"/>
          <w:bCs/>
        </w:rPr>
        <w:t>.</w:t>
      </w:r>
    </w:p>
    <w:p w:rsidR="002873EE" w:rsidRPr="001B3739" w:rsidRDefault="007E23AE" w:rsidP="002873E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3.3</w:t>
      </w:r>
      <w:r w:rsidR="00566A0B" w:rsidRPr="001B373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Количество участников от учреждения не более 5 чел.</w:t>
      </w:r>
    </w:p>
    <w:p w:rsidR="002873EE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3.</w:t>
      </w:r>
      <w:r w:rsidR="007E23AE">
        <w:rPr>
          <w:rFonts w:asciiTheme="minorHAnsi" w:hAnsiTheme="minorHAnsi" w:cstheme="minorHAnsi"/>
          <w:bCs/>
        </w:rPr>
        <w:t>4</w:t>
      </w:r>
      <w:r w:rsidRPr="001B3739">
        <w:rPr>
          <w:rFonts w:asciiTheme="minorHAnsi" w:hAnsiTheme="minorHAnsi" w:cstheme="minorHAnsi"/>
          <w:bCs/>
        </w:rPr>
        <w:t>. Количество работ от одного автора – 1 работа.</w:t>
      </w:r>
    </w:p>
    <w:p w:rsidR="00607ECB" w:rsidRPr="001B3739" w:rsidRDefault="00607ECB" w:rsidP="002873E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3.5. Без регистрации участие в Конкурсе не действительное.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3.</w:t>
      </w:r>
      <w:r w:rsidR="00607ECB">
        <w:rPr>
          <w:rFonts w:asciiTheme="minorHAnsi" w:hAnsiTheme="minorHAnsi" w:cstheme="minorHAnsi"/>
          <w:bCs/>
        </w:rPr>
        <w:t>6</w:t>
      </w:r>
      <w:r w:rsidRPr="001B3739">
        <w:rPr>
          <w:rFonts w:asciiTheme="minorHAnsi" w:hAnsiTheme="minorHAnsi" w:cstheme="minorHAnsi"/>
          <w:bCs/>
        </w:rPr>
        <w:t xml:space="preserve">. Участие в Конкурсе </w:t>
      </w:r>
      <w:r w:rsidR="007E23AE" w:rsidRPr="002258DD">
        <w:rPr>
          <w:rFonts w:asciiTheme="minorHAnsi" w:hAnsiTheme="minorHAnsi" w:cstheme="minorHAnsi"/>
          <w:b/>
          <w:bCs/>
        </w:rPr>
        <w:t xml:space="preserve">очное и </w:t>
      </w:r>
      <w:r w:rsidRPr="002258DD">
        <w:rPr>
          <w:rFonts w:asciiTheme="minorHAnsi" w:hAnsiTheme="minorHAnsi" w:cstheme="minorHAnsi"/>
          <w:b/>
          <w:bCs/>
        </w:rPr>
        <w:t>бесплатное</w:t>
      </w:r>
      <w:r w:rsidRPr="001B3739">
        <w:rPr>
          <w:rFonts w:asciiTheme="minorHAnsi" w:hAnsiTheme="minorHAnsi" w:cstheme="minorHAnsi"/>
          <w:bCs/>
        </w:rPr>
        <w:t>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bCs/>
        </w:rPr>
        <w:t>3.</w:t>
      </w:r>
      <w:r w:rsidR="00607ECB">
        <w:rPr>
          <w:rFonts w:asciiTheme="minorHAnsi" w:hAnsiTheme="minorHAnsi" w:cstheme="minorHAnsi"/>
          <w:bCs/>
        </w:rPr>
        <w:t>7</w:t>
      </w:r>
      <w:r w:rsidRPr="001B3739">
        <w:rPr>
          <w:rFonts w:asciiTheme="minorHAnsi" w:hAnsiTheme="minorHAnsi" w:cstheme="minorHAnsi"/>
          <w:bCs/>
        </w:rPr>
        <w:t>. Конкурс</w:t>
      </w:r>
      <w:r w:rsidR="007E23AE">
        <w:rPr>
          <w:rFonts w:asciiTheme="minorHAnsi" w:hAnsiTheme="minorHAnsi" w:cstheme="minorHAnsi"/>
          <w:bCs/>
        </w:rPr>
        <w:t xml:space="preserve">ные </w:t>
      </w:r>
      <w:r w:rsidRPr="001B3739">
        <w:rPr>
          <w:rFonts w:asciiTheme="minorHAnsi" w:hAnsiTheme="minorHAnsi" w:cstheme="minorHAnsi"/>
          <w:bCs/>
        </w:rPr>
        <w:t xml:space="preserve"> работы оцениваются специальной Конкурсной комиссией.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  <w:r w:rsidRPr="001B3739">
        <w:rPr>
          <w:rFonts w:asciiTheme="minorHAnsi" w:hAnsiTheme="minorHAnsi" w:cstheme="minorHAnsi"/>
          <w:bCs/>
        </w:rPr>
        <w:t>3.</w:t>
      </w:r>
      <w:r w:rsidR="00607ECB">
        <w:rPr>
          <w:rFonts w:asciiTheme="minorHAnsi" w:hAnsiTheme="minorHAnsi" w:cstheme="minorHAnsi"/>
          <w:bCs/>
        </w:rPr>
        <w:t>8</w:t>
      </w:r>
      <w:r w:rsidRPr="001B3739">
        <w:rPr>
          <w:rFonts w:asciiTheme="minorHAnsi" w:hAnsiTheme="minorHAnsi" w:cstheme="minorHAnsi"/>
          <w:bCs/>
        </w:rPr>
        <w:t>. Все спорные вопросы решаются Конкурсной комиссией.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  <w:bCs/>
        </w:rPr>
      </w:pPr>
    </w:p>
    <w:p w:rsidR="002873EE" w:rsidRPr="001B3739" w:rsidRDefault="002873EE" w:rsidP="00DC7446">
      <w:pPr>
        <w:pStyle w:val="a6"/>
        <w:spacing w:before="0" w:after="120"/>
        <w:jc w:val="both"/>
        <w:rPr>
          <w:rFonts w:asciiTheme="minorHAnsi" w:hAnsiTheme="minorHAnsi" w:cstheme="minorHAnsi"/>
        </w:rPr>
      </w:pPr>
      <w:r w:rsidRPr="001B3739">
        <w:rPr>
          <w:rStyle w:val="StrongEmphasis"/>
          <w:rFonts w:asciiTheme="minorHAnsi" w:hAnsiTheme="minorHAnsi" w:cstheme="minorHAnsi"/>
        </w:rPr>
        <w:t xml:space="preserve">4. </w:t>
      </w:r>
      <w:r w:rsidRPr="001B3739">
        <w:rPr>
          <w:rFonts w:asciiTheme="minorHAnsi" w:hAnsiTheme="minorHAnsi" w:cstheme="minorHAnsi"/>
          <w:b/>
          <w:bCs/>
        </w:rPr>
        <w:t>ТРЕБОВАНИЯ К КОНКУРСНЫМ РАБОТАМ</w:t>
      </w:r>
    </w:p>
    <w:p w:rsidR="00566A0B" w:rsidRPr="00736C72" w:rsidRDefault="002873EE" w:rsidP="002873EE">
      <w:pPr>
        <w:suppressAutoHyphens/>
        <w:spacing w:after="120"/>
        <w:jc w:val="both"/>
        <w:rPr>
          <w:rFonts w:ascii="Calibri" w:eastAsia="SimSun;宋体" w:hAnsi="Calibri" w:cs="Calibr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4.1</w:t>
      </w:r>
      <w:r w:rsidR="00736C72" w:rsidRPr="00736C72">
        <w:rPr>
          <w:sz w:val="28"/>
          <w:szCs w:val="28"/>
        </w:rPr>
        <w:t xml:space="preserve"> </w:t>
      </w:r>
      <w:r w:rsidR="00736C72" w:rsidRPr="00736C72">
        <w:rPr>
          <w:rFonts w:ascii="Calibri" w:hAnsi="Calibri" w:cs="Calibri"/>
        </w:rPr>
        <w:t>В конкурсе могут принимать участие работы в любой из следующих техник: карандаш, перо, фломастер, шариковый карандаш, краски, пастель, угольный карандаш, мел и т.д.</w:t>
      </w:r>
      <w:r w:rsidR="00566A0B" w:rsidRPr="00736C72">
        <w:rPr>
          <w:rFonts w:ascii="Calibri" w:eastAsia="SimSun;宋体" w:hAnsi="Calibri" w:cs="Calibri"/>
          <w:kern w:val="2"/>
          <w:lang w:bidi="hi-IN"/>
        </w:rPr>
        <w:t>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4.2. Работа должна быть полностью выполнена </w:t>
      </w: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самостоятельно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участником!</w:t>
      </w:r>
    </w:p>
    <w:p w:rsidR="00FB395E" w:rsidRPr="001B3739" w:rsidRDefault="00FB395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4.3. </w:t>
      </w:r>
      <w:r w:rsidR="00736C72" w:rsidRPr="00736C72">
        <w:rPr>
          <w:rFonts w:asciiTheme="minorHAnsi" w:hAnsiTheme="minorHAnsi" w:cstheme="minorHAnsi"/>
        </w:rPr>
        <w:t>Размер картины фиксированный формат A3 (297х420 мм.)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4.</w:t>
      </w:r>
      <w:r w:rsidR="00FB395E" w:rsidRPr="001B3739">
        <w:rPr>
          <w:rFonts w:asciiTheme="minorHAnsi" w:eastAsia="SimSun;宋体" w:hAnsiTheme="minorHAnsi" w:cstheme="minorHAnsi"/>
          <w:kern w:val="2"/>
          <w:lang w:bidi="hi-IN"/>
        </w:rPr>
        <w:t>4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. Представленн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>ая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на Конкурс  </w:t>
      </w:r>
      <w:r w:rsidR="00566A0B" w:rsidRPr="001B3739">
        <w:rPr>
          <w:rFonts w:asciiTheme="minorHAnsi" w:eastAsia="SimSun;宋体" w:hAnsiTheme="minorHAnsi" w:cstheme="minorHAnsi"/>
          <w:kern w:val="2"/>
          <w:lang w:bidi="hi-IN"/>
        </w:rPr>
        <w:t>работа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долж</w:t>
      </w:r>
      <w:r w:rsidR="006503CA" w:rsidRPr="001B3739">
        <w:rPr>
          <w:rFonts w:asciiTheme="minorHAnsi" w:eastAsia="SimSun;宋体" w:hAnsiTheme="minorHAnsi" w:cstheme="minorHAnsi"/>
          <w:kern w:val="2"/>
          <w:lang w:bidi="hi-IN"/>
        </w:rPr>
        <w:t>на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соответствовать следующим критериям: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соответствие </w:t>
      </w:r>
      <w:r w:rsidR="00566A0B" w:rsidRPr="001B3739">
        <w:rPr>
          <w:rFonts w:asciiTheme="minorHAnsi" w:eastAsia="SimSun;宋体" w:hAnsiTheme="minorHAnsi" w:cstheme="minorHAnsi"/>
          <w:kern w:val="2"/>
          <w:lang w:bidi="hi-IN"/>
        </w:rPr>
        <w:t>заявленной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тематике</w:t>
      </w:r>
      <w:r w:rsidR="00736C72">
        <w:rPr>
          <w:rFonts w:asciiTheme="minorHAnsi" w:eastAsia="SimSun;宋体" w:hAnsiTheme="minorHAnsi" w:cstheme="minorHAnsi"/>
          <w:kern w:val="2"/>
          <w:lang w:bidi="hi-IN"/>
        </w:rPr>
        <w:t xml:space="preserve"> </w:t>
      </w:r>
      <w:r w:rsidR="00736C72">
        <w:rPr>
          <w:rFonts w:asciiTheme="minorHAnsi" w:hAnsiTheme="minorHAnsi" w:cstheme="minorHAnsi"/>
          <w:bCs/>
        </w:rPr>
        <w:t>"Птицы - вестники весны"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;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оригинальность </w:t>
      </w:r>
      <w:r w:rsidR="00736C72">
        <w:rPr>
          <w:rFonts w:asciiTheme="minorHAnsi" w:eastAsia="SimSun;宋体" w:hAnsiTheme="minorHAnsi" w:cstheme="minorHAnsi"/>
          <w:kern w:val="2"/>
          <w:lang w:bidi="hi-IN"/>
        </w:rPr>
        <w:t>работы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;</w:t>
      </w:r>
    </w:p>
    <w:p w:rsidR="002873EE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- </w:t>
      </w:r>
      <w:r w:rsidR="00736C72">
        <w:rPr>
          <w:rFonts w:asciiTheme="minorHAnsi" w:eastAsia="SimSun;宋体" w:hAnsiTheme="minorHAnsi" w:cstheme="minorHAnsi"/>
          <w:kern w:val="2"/>
          <w:lang w:bidi="hi-IN"/>
        </w:rPr>
        <w:t>творческий подход.</w:t>
      </w:r>
    </w:p>
    <w:p w:rsidR="00736C72" w:rsidRPr="001B3739" w:rsidRDefault="00736C72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>
        <w:rPr>
          <w:rFonts w:asciiTheme="minorHAnsi" w:eastAsia="SimSun;宋体" w:hAnsiTheme="minorHAnsi" w:cstheme="minorHAnsi"/>
          <w:kern w:val="2"/>
          <w:lang w:bidi="hi-IN"/>
        </w:rPr>
        <w:t>4.5 Организаторы конкурса не предоставляют расходные материалы, каждый участник использует материалы привезённые с собой.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4.5. </w:t>
      </w:r>
      <w:r w:rsidR="00736C72">
        <w:rPr>
          <w:rFonts w:asciiTheme="minorHAnsi" w:hAnsiTheme="minorHAnsi" w:cstheme="minorHAnsi"/>
        </w:rPr>
        <w:t xml:space="preserve">Участники </w:t>
      </w:r>
      <w:r w:rsidRPr="001B3739">
        <w:rPr>
          <w:rFonts w:asciiTheme="minorHAnsi" w:hAnsiTheme="minorHAnsi" w:cstheme="minorHAnsi"/>
        </w:rPr>
        <w:t>отправляют заявк</w:t>
      </w:r>
      <w:r w:rsidR="00736C72">
        <w:rPr>
          <w:rFonts w:asciiTheme="minorHAnsi" w:hAnsiTheme="minorHAnsi" w:cstheme="minorHAnsi"/>
        </w:rPr>
        <w:t>и для участия в Конкурсе</w:t>
      </w:r>
      <w:r w:rsidRPr="001B3739">
        <w:rPr>
          <w:rFonts w:asciiTheme="minorHAnsi" w:hAnsiTheme="minorHAnsi" w:cstheme="minorHAnsi"/>
        </w:rPr>
        <w:t xml:space="preserve"> (Приложение №1 к Положению) </w:t>
      </w:r>
      <w:r w:rsidRPr="001B3739">
        <w:rPr>
          <w:rFonts w:asciiTheme="minorHAnsi" w:hAnsiTheme="minorHAnsi" w:cstheme="minorHAnsi"/>
          <w:b/>
        </w:rPr>
        <w:t xml:space="preserve">не позднее </w:t>
      </w:r>
      <w:r w:rsidR="00736C72">
        <w:rPr>
          <w:rFonts w:asciiTheme="minorHAnsi" w:hAnsiTheme="minorHAnsi" w:cstheme="minorHAnsi"/>
          <w:b/>
        </w:rPr>
        <w:t>02.04</w:t>
      </w:r>
      <w:r w:rsidRPr="001B3739">
        <w:rPr>
          <w:rFonts w:asciiTheme="minorHAnsi" w:hAnsiTheme="minorHAnsi" w:cstheme="minorHAnsi"/>
          <w:b/>
        </w:rPr>
        <w:t>.202</w:t>
      </w:r>
      <w:r w:rsidR="00D14EE5" w:rsidRPr="001B3739">
        <w:rPr>
          <w:rFonts w:asciiTheme="minorHAnsi" w:hAnsiTheme="minorHAnsi" w:cstheme="minorHAnsi"/>
          <w:b/>
        </w:rPr>
        <w:t>3</w:t>
      </w:r>
      <w:r w:rsidRPr="001B3739">
        <w:rPr>
          <w:rFonts w:asciiTheme="minorHAnsi" w:hAnsiTheme="minorHAnsi" w:cstheme="minorHAnsi"/>
          <w:b/>
        </w:rPr>
        <w:t xml:space="preserve"> г</w:t>
      </w:r>
      <w:r w:rsidRPr="001B3739">
        <w:rPr>
          <w:rFonts w:asciiTheme="minorHAnsi" w:hAnsiTheme="minorHAnsi" w:cstheme="minorHAnsi"/>
        </w:rPr>
        <w:t xml:space="preserve">. </w:t>
      </w:r>
    </w:p>
    <w:p w:rsidR="006503CA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пункты</w:t>
      </w:r>
      <w:r w:rsidR="00736C72">
        <w:rPr>
          <w:rFonts w:asciiTheme="minorHAnsi" w:hAnsiTheme="minorHAnsi" w:cstheme="minorHAnsi"/>
        </w:rPr>
        <w:t xml:space="preserve"> и электронные адреса</w:t>
      </w:r>
      <w:r w:rsidRPr="001B3739">
        <w:rPr>
          <w:rFonts w:asciiTheme="minorHAnsi" w:hAnsiTheme="minorHAnsi" w:cstheme="minorHAnsi"/>
        </w:rPr>
        <w:t xml:space="preserve"> приема</w:t>
      </w:r>
      <w:r w:rsidR="00736C72">
        <w:rPr>
          <w:rFonts w:asciiTheme="minorHAnsi" w:hAnsiTheme="minorHAnsi" w:cstheme="minorHAnsi"/>
        </w:rPr>
        <w:t xml:space="preserve"> заявок на участие</w:t>
      </w:r>
      <w:r w:rsidRPr="001B3739">
        <w:rPr>
          <w:rFonts w:asciiTheme="minorHAnsi" w:hAnsiTheme="minorHAnsi" w:cstheme="minorHAnsi"/>
        </w:rPr>
        <w:t xml:space="preserve">: </w:t>
      </w:r>
    </w:p>
    <w:p w:rsidR="006503CA" w:rsidRPr="00A02696" w:rsidRDefault="002873EE" w:rsidP="006503CA">
      <w:pPr>
        <w:pStyle w:val="a7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i/>
        </w:rPr>
      </w:pPr>
      <w:r w:rsidRPr="001B3739">
        <w:rPr>
          <w:rFonts w:asciiTheme="minorHAnsi" w:hAnsiTheme="minorHAnsi" w:cstheme="minorHAnsi"/>
        </w:rPr>
        <w:t>офис - г. Саранск, ул. Красная, д.30, Отдел экологического просвещения</w:t>
      </w:r>
      <w:r w:rsidR="00B32711">
        <w:rPr>
          <w:rFonts w:asciiTheme="minorHAnsi" w:hAnsiTheme="minorHAnsi" w:cstheme="minorHAnsi"/>
        </w:rPr>
        <w:t xml:space="preserve">, ответственная </w:t>
      </w:r>
      <w:proofErr w:type="spellStart"/>
      <w:r w:rsidR="00B32711" w:rsidRPr="00A02696">
        <w:rPr>
          <w:rFonts w:asciiTheme="minorHAnsi" w:hAnsiTheme="minorHAnsi" w:cstheme="minorHAnsi"/>
          <w:b/>
          <w:i/>
        </w:rPr>
        <w:t>Поелуева</w:t>
      </w:r>
      <w:proofErr w:type="spellEnd"/>
      <w:r w:rsidR="00B32711" w:rsidRPr="00A02696">
        <w:rPr>
          <w:rFonts w:asciiTheme="minorHAnsi" w:hAnsiTheme="minorHAnsi" w:cstheme="minorHAnsi"/>
          <w:b/>
          <w:i/>
        </w:rPr>
        <w:t xml:space="preserve"> Анна Александровна, </w:t>
      </w:r>
      <w:proofErr w:type="spellStart"/>
      <w:r w:rsidR="00B32711" w:rsidRPr="00A02696">
        <w:rPr>
          <w:rFonts w:asciiTheme="minorHAnsi" w:hAnsiTheme="minorHAnsi" w:cstheme="minorHAnsi"/>
          <w:b/>
          <w:i/>
        </w:rPr>
        <w:t>эл</w:t>
      </w:r>
      <w:proofErr w:type="spellEnd"/>
      <w:r w:rsidR="00B32711" w:rsidRPr="00A02696">
        <w:rPr>
          <w:rFonts w:asciiTheme="minorHAnsi" w:hAnsiTheme="minorHAnsi" w:cstheme="minorHAnsi"/>
          <w:b/>
          <w:i/>
        </w:rPr>
        <w:t xml:space="preserve">. почта - </w:t>
      </w:r>
      <w:proofErr w:type="spellStart"/>
      <w:r w:rsidR="00EC356E" w:rsidRPr="00A02696">
        <w:rPr>
          <w:rFonts w:asciiTheme="minorHAnsi" w:hAnsiTheme="minorHAnsi" w:cstheme="minorHAnsi"/>
          <w:b/>
          <w:i/>
          <w:u w:val="single"/>
          <w:lang w:val="en-US"/>
        </w:rPr>
        <w:t>poelueva</w:t>
      </w:r>
      <w:proofErr w:type="spellEnd"/>
      <w:r w:rsidR="00EC356E" w:rsidRPr="00A02696">
        <w:rPr>
          <w:rFonts w:asciiTheme="minorHAnsi" w:hAnsiTheme="minorHAnsi" w:cstheme="minorHAnsi"/>
          <w:b/>
          <w:i/>
          <w:u w:val="single"/>
        </w:rPr>
        <w:t>89@</w:t>
      </w:r>
      <w:r w:rsidR="00EC356E" w:rsidRPr="00A02696">
        <w:rPr>
          <w:rFonts w:asciiTheme="minorHAnsi" w:hAnsiTheme="minorHAnsi" w:cstheme="minorHAnsi"/>
          <w:b/>
          <w:i/>
          <w:u w:val="single"/>
          <w:lang w:val="en-US"/>
        </w:rPr>
        <w:t>mail</w:t>
      </w:r>
      <w:r w:rsidR="00EC356E" w:rsidRPr="00A02696">
        <w:rPr>
          <w:rFonts w:asciiTheme="minorHAnsi" w:hAnsiTheme="minorHAnsi" w:cstheme="minorHAnsi"/>
          <w:b/>
          <w:i/>
          <w:u w:val="single"/>
        </w:rPr>
        <w:t>.</w:t>
      </w:r>
      <w:proofErr w:type="spellStart"/>
      <w:r w:rsidR="00EC356E" w:rsidRPr="00A02696">
        <w:rPr>
          <w:rFonts w:asciiTheme="minorHAnsi" w:hAnsiTheme="minorHAnsi" w:cstheme="minorHAnsi"/>
          <w:b/>
          <w:i/>
          <w:u w:val="single"/>
          <w:lang w:val="en-US"/>
        </w:rPr>
        <w:t>ru</w:t>
      </w:r>
      <w:proofErr w:type="spellEnd"/>
      <w:r w:rsidR="00B32711" w:rsidRPr="00A02696">
        <w:rPr>
          <w:rFonts w:asciiTheme="minorHAnsi" w:hAnsiTheme="minorHAnsi" w:cstheme="minorHAnsi"/>
          <w:b/>
          <w:i/>
        </w:rPr>
        <w:t>, телефон - 8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="00B32711" w:rsidRPr="00A02696">
        <w:rPr>
          <w:rFonts w:asciiTheme="minorHAnsi" w:hAnsiTheme="minorHAnsi" w:cstheme="minorHAnsi"/>
          <w:b/>
          <w:i/>
        </w:rPr>
        <w:t>953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="00B32711" w:rsidRPr="00A02696">
        <w:rPr>
          <w:rFonts w:asciiTheme="minorHAnsi" w:hAnsiTheme="minorHAnsi" w:cstheme="minorHAnsi"/>
          <w:b/>
          <w:i/>
        </w:rPr>
        <w:t>029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="00B32711" w:rsidRPr="00A02696">
        <w:rPr>
          <w:rFonts w:asciiTheme="minorHAnsi" w:hAnsiTheme="minorHAnsi" w:cstheme="minorHAnsi"/>
          <w:b/>
          <w:i/>
        </w:rPr>
        <w:t>89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="00B32711" w:rsidRPr="00A02696">
        <w:rPr>
          <w:rFonts w:asciiTheme="minorHAnsi" w:hAnsiTheme="minorHAnsi" w:cstheme="minorHAnsi"/>
          <w:b/>
          <w:i/>
        </w:rPr>
        <w:t>57.</w:t>
      </w:r>
    </w:p>
    <w:p w:rsidR="00B32711" w:rsidRPr="001B3739" w:rsidRDefault="00B32711" w:rsidP="006503CA">
      <w:pPr>
        <w:pStyle w:val="a7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Мордовский государственный природный заповедник им. П.Г. Смидовича, Темниковский район, п. Пушта, ул. Лесная, д.9б.</w:t>
      </w:r>
      <w:r w:rsidRPr="00B32711">
        <w:rPr>
          <w:rFonts w:asciiTheme="minorHAnsi" w:hAnsiTheme="minorHAnsi" w:cstheme="minorHAnsi"/>
        </w:rPr>
        <w:t xml:space="preserve"> </w:t>
      </w:r>
      <w:r w:rsidRPr="001B3739">
        <w:rPr>
          <w:rFonts w:asciiTheme="minorHAnsi" w:hAnsiTheme="minorHAnsi" w:cstheme="minorHAnsi"/>
        </w:rPr>
        <w:t>Отдел экологического просвещения</w:t>
      </w:r>
      <w:r>
        <w:rPr>
          <w:rFonts w:asciiTheme="minorHAnsi" w:hAnsiTheme="minorHAnsi" w:cstheme="minorHAnsi"/>
        </w:rPr>
        <w:t xml:space="preserve">, ответственная </w:t>
      </w:r>
      <w:r w:rsidRPr="00A02696">
        <w:rPr>
          <w:rFonts w:asciiTheme="minorHAnsi" w:hAnsiTheme="minorHAnsi" w:cstheme="minorHAnsi"/>
          <w:b/>
          <w:i/>
        </w:rPr>
        <w:t xml:space="preserve">Соболева Марина Александровна, </w:t>
      </w:r>
      <w:proofErr w:type="spellStart"/>
      <w:r w:rsidRPr="00A02696">
        <w:rPr>
          <w:rFonts w:asciiTheme="minorHAnsi" w:hAnsiTheme="minorHAnsi" w:cstheme="minorHAnsi"/>
          <w:b/>
          <w:i/>
        </w:rPr>
        <w:t>эл</w:t>
      </w:r>
      <w:proofErr w:type="spellEnd"/>
      <w:r w:rsidRPr="00A02696">
        <w:rPr>
          <w:rFonts w:asciiTheme="minorHAnsi" w:hAnsiTheme="minorHAnsi" w:cstheme="minorHAnsi"/>
          <w:b/>
          <w:i/>
        </w:rPr>
        <w:t xml:space="preserve">. почта - </w:t>
      </w:r>
      <w:r w:rsidR="00EC356E" w:rsidRPr="00A02696">
        <w:rPr>
          <w:rFonts w:ascii="Arial" w:hAnsi="Arial" w:cs="Arial"/>
          <w:b/>
          <w:i/>
          <w:sz w:val="20"/>
          <w:szCs w:val="20"/>
          <w:u w:val="single"/>
          <w:shd w:val="clear" w:color="auto" w:fill="FFFFFF"/>
        </w:rPr>
        <w:t>sinkar1979@yandex.ru</w:t>
      </w:r>
      <w:r w:rsidRPr="00A02696">
        <w:rPr>
          <w:rFonts w:asciiTheme="minorHAnsi" w:hAnsiTheme="minorHAnsi" w:cstheme="minorHAnsi"/>
          <w:b/>
          <w:i/>
        </w:rPr>
        <w:t>, телефон - 8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Pr="00A02696">
        <w:rPr>
          <w:rFonts w:asciiTheme="minorHAnsi" w:hAnsiTheme="minorHAnsi" w:cstheme="minorHAnsi"/>
          <w:b/>
          <w:i/>
        </w:rPr>
        <w:t>937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Pr="00A02696">
        <w:rPr>
          <w:rFonts w:asciiTheme="minorHAnsi" w:hAnsiTheme="minorHAnsi" w:cstheme="minorHAnsi"/>
          <w:b/>
          <w:i/>
        </w:rPr>
        <w:t>518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Pr="00A02696">
        <w:rPr>
          <w:rFonts w:asciiTheme="minorHAnsi" w:hAnsiTheme="minorHAnsi" w:cstheme="minorHAnsi"/>
          <w:b/>
          <w:i/>
        </w:rPr>
        <w:t>68</w:t>
      </w:r>
      <w:r w:rsidR="001A207C" w:rsidRPr="00A02696">
        <w:rPr>
          <w:rFonts w:asciiTheme="minorHAnsi" w:hAnsiTheme="minorHAnsi" w:cstheme="minorHAnsi"/>
          <w:b/>
          <w:i/>
        </w:rPr>
        <w:t xml:space="preserve"> </w:t>
      </w:r>
      <w:r w:rsidRPr="00A02696">
        <w:rPr>
          <w:rFonts w:asciiTheme="minorHAnsi" w:hAnsiTheme="minorHAnsi" w:cstheme="minorHAnsi"/>
          <w:b/>
          <w:i/>
        </w:rPr>
        <w:t>76.</w:t>
      </w:r>
    </w:p>
    <w:p w:rsidR="002873EE" w:rsidRPr="00A02696" w:rsidRDefault="006F6973" w:rsidP="006503CA">
      <w:pPr>
        <w:pStyle w:val="a7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i/>
        </w:rPr>
      </w:pPr>
      <w:r w:rsidRPr="001B3739">
        <w:rPr>
          <w:rFonts w:asciiTheme="minorHAnsi" w:hAnsiTheme="minorHAnsi" w:cstheme="minorHAnsi"/>
        </w:rPr>
        <w:t>н</w:t>
      </w:r>
      <w:r w:rsidR="002873EE" w:rsidRPr="001B3739">
        <w:rPr>
          <w:rFonts w:asciiTheme="minorHAnsi" w:hAnsiTheme="minorHAnsi" w:cstheme="minorHAnsi"/>
        </w:rPr>
        <w:t xml:space="preserve">ациональный парк «Смольный» - </w:t>
      </w:r>
      <w:proofErr w:type="spellStart"/>
      <w:r w:rsidR="002873EE" w:rsidRPr="001B3739">
        <w:rPr>
          <w:rFonts w:asciiTheme="minorHAnsi" w:hAnsiTheme="minorHAnsi" w:cstheme="minorHAnsi"/>
        </w:rPr>
        <w:t>Ичалковский</w:t>
      </w:r>
      <w:proofErr w:type="spellEnd"/>
      <w:r w:rsidR="002873EE" w:rsidRPr="001B3739">
        <w:rPr>
          <w:rFonts w:asciiTheme="minorHAnsi" w:hAnsiTheme="minorHAnsi" w:cstheme="minorHAnsi"/>
        </w:rPr>
        <w:t xml:space="preserve"> рай</w:t>
      </w:r>
      <w:r w:rsidR="00EC356E">
        <w:rPr>
          <w:rFonts w:asciiTheme="minorHAnsi" w:hAnsiTheme="minorHAnsi" w:cstheme="minorHAnsi"/>
        </w:rPr>
        <w:t>он, п. Смольный, пл. Мира, д.</w:t>
      </w:r>
      <w:r w:rsidR="002873EE" w:rsidRPr="001B3739">
        <w:rPr>
          <w:rFonts w:asciiTheme="minorHAnsi" w:hAnsiTheme="minorHAnsi" w:cstheme="minorHAnsi"/>
        </w:rPr>
        <w:t>2,</w:t>
      </w:r>
      <w:r w:rsidR="00B32711" w:rsidRPr="00B32711">
        <w:rPr>
          <w:rFonts w:asciiTheme="minorHAnsi" w:hAnsiTheme="minorHAnsi" w:cstheme="minorHAnsi"/>
        </w:rPr>
        <w:t xml:space="preserve"> </w:t>
      </w:r>
      <w:r w:rsidR="00B32711" w:rsidRPr="001B3739">
        <w:rPr>
          <w:rFonts w:asciiTheme="minorHAnsi" w:hAnsiTheme="minorHAnsi" w:cstheme="minorHAnsi"/>
        </w:rPr>
        <w:t>Отдел экологического просвещения</w:t>
      </w:r>
      <w:r w:rsidR="00B32711">
        <w:rPr>
          <w:rFonts w:asciiTheme="minorHAnsi" w:hAnsiTheme="minorHAnsi" w:cstheme="minorHAnsi"/>
        </w:rPr>
        <w:t xml:space="preserve">, ответственная </w:t>
      </w:r>
      <w:r w:rsidR="00B32711" w:rsidRPr="00A02696">
        <w:rPr>
          <w:rFonts w:asciiTheme="minorHAnsi" w:hAnsiTheme="minorHAnsi" w:cstheme="minorHAnsi"/>
          <w:b/>
          <w:i/>
        </w:rPr>
        <w:t>Коновалова Дарья Владимировна</w:t>
      </w:r>
      <w:r w:rsidR="001A207C" w:rsidRPr="00A02696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="001A207C" w:rsidRPr="00A02696">
        <w:rPr>
          <w:rFonts w:asciiTheme="minorHAnsi" w:hAnsiTheme="minorHAnsi" w:cstheme="minorHAnsi"/>
          <w:b/>
          <w:i/>
        </w:rPr>
        <w:t>эл</w:t>
      </w:r>
      <w:proofErr w:type="spellEnd"/>
      <w:r w:rsidR="001A207C" w:rsidRPr="00A02696">
        <w:rPr>
          <w:rFonts w:asciiTheme="minorHAnsi" w:hAnsiTheme="minorHAnsi" w:cstheme="minorHAnsi"/>
          <w:b/>
          <w:i/>
        </w:rPr>
        <w:t xml:space="preserve">. почта - </w:t>
      </w:r>
      <w:hyperlink r:id="rId5" w:history="1">
        <w:r w:rsidR="00EC356E" w:rsidRPr="00A02696">
          <w:rPr>
            <w:rStyle w:val="a3"/>
            <w:rFonts w:ascii="Arial" w:hAnsi="Arial" w:cs="Arial"/>
            <w:b/>
            <w:i/>
            <w:color w:val="auto"/>
            <w:sz w:val="20"/>
            <w:szCs w:val="20"/>
            <w:shd w:val="clear" w:color="auto" w:fill="FFFFFF"/>
          </w:rPr>
          <w:t>n.p.smolny@yandex.ru</w:t>
        </w:r>
      </w:hyperlink>
      <w:r w:rsidR="001A207C" w:rsidRPr="00A02696">
        <w:rPr>
          <w:rFonts w:asciiTheme="minorHAnsi" w:hAnsiTheme="minorHAnsi" w:cstheme="minorHAnsi"/>
          <w:b/>
          <w:i/>
        </w:rPr>
        <w:t xml:space="preserve"> , телефон - 8 937 514 10 73.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5. КРИТЕРИИ ОЦЕНКИ КОНКУРСНЫХ РАБОТ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5.1. Для оценки работ формируется Конкурсная комиссия, в состав которой входят сотрудники </w:t>
      </w:r>
      <w:r w:rsidRPr="001B3739">
        <w:rPr>
          <w:rFonts w:asciiTheme="minorHAnsi" w:hAnsiTheme="minorHAnsi" w:cstheme="minorHAnsi"/>
          <w:bCs/>
        </w:rPr>
        <w:t>отдела экологического просвещения, туризма и рекреации</w:t>
      </w:r>
      <w:r w:rsidR="001A207C">
        <w:rPr>
          <w:rFonts w:asciiTheme="minorHAnsi" w:hAnsiTheme="minorHAnsi" w:cstheme="minorHAnsi"/>
        </w:rPr>
        <w:t xml:space="preserve"> ФГБУ «Заповедная Мордовия» и приглашенные гости. </w:t>
      </w:r>
      <w:r w:rsidRPr="001B3739">
        <w:rPr>
          <w:rFonts w:asciiTheme="minorHAnsi" w:hAnsiTheme="minorHAnsi" w:cstheme="minorHAnsi"/>
        </w:rPr>
        <w:t>Содержательная экспертная оценка работ осуществляется по критериям, озвученным в  п. 4.</w:t>
      </w:r>
      <w:r w:rsidR="00D14EE5" w:rsidRPr="001B3739">
        <w:rPr>
          <w:rFonts w:asciiTheme="minorHAnsi" w:hAnsiTheme="minorHAnsi" w:cstheme="minorHAnsi"/>
        </w:rPr>
        <w:t>4</w:t>
      </w:r>
      <w:r w:rsidRPr="001B3739">
        <w:rPr>
          <w:rFonts w:asciiTheme="minorHAnsi" w:hAnsiTheme="minorHAnsi" w:cstheme="minorHAnsi"/>
        </w:rPr>
        <w:t xml:space="preserve"> настоящего Положения.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 xml:space="preserve">5.2. Подведение итогов Конкурса осуществляется Конкурсной комиссией на основании </w:t>
      </w:r>
      <w:r w:rsidR="001A207C">
        <w:rPr>
          <w:rFonts w:asciiTheme="minorHAnsi" w:hAnsiTheme="minorHAnsi" w:cstheme="minorHAnsi"/>
        </w:rPr>
        <w:t>работ</w:t>
      </w:r>
      <w:r w:rsidRPr="001B3739">
        <w:rPr>
          <w:rFonts w:asciiTheme="minorHAnsi" w:hAnsiTheme="minorHAnsi" w:cstheme="minorHAnsi"/>
        </w:rPr>
        <w:t>, представленных участниками Конкурса.</w:t>
      </w:r>
    </w:p>
    <w:p w:rsidR="00D14EE5" w:rsidRPr="001B3739" w:rsidRDefault="00D14EE5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lastRenderedPageBreak/>
        <w:t>6. РЕГЛАМЕНТ ПРОВЕДЕНИЯ КОНКУРСА</w:t>
      </w:r>
    </w:p>
    <w:p w:rsidR="00AA255F" w:rsidRPr="001B3739" w:rsidRDefault="002873EE" w:rsidP="002873EE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</w:rPr>
        <w:t xml:space="preserve">6.1. Сроки проведения Конкурса: </w:t>
      </w:r>
      <w:r w:rsidR="001A207C">
        <w:rPr>
          <w:rFonts w:asciiTheme="minorHAnsi" w:hAnsiTheme="minorHAnsi" w:cstheme="minorHAnsi"/>
          <w:b/>
        </w:rPr>
        <w:t>08.04.2023</w:t>
      </w:r>
      <w:r w:rsidRPr="001B3739">
        <w:rPr>
          <w:rFonts w:asciiTheme="minorHAnsi" w:hAnsiTheme="minorHAnsi" w:cstheme="minorHAnsi"/>
          <w:b/>
        </w:rPr>
        <w:t xml:space="preserve"> г.</w:t>
      </w:r>
      <w:r w:rsidR="00D14EE5" w:rsidRPr="001B3739">
        <w:rPr>
          <w:rFonts w:asciiTheme="minorHAnsi" w:hAnsiTheme="minorHAnsi" w:cstheme="minorHAnsi"/>
          <w:b/>
        </w:rPr>
        <w:t xml:space="preserve"> 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6.</w:t>
      </w:r>
      <w:r w:rsidR="00B05FF9" w:rsidRPr="001B3739">
        <w:rPr>
          <w:rFonts w:asciiTheme="minorHAnsi" w:hAnsiTheme="minorHAnsi" w:cstheme="minorHAnsi"/>
        </w:rPr>
        <w:t>2</w:t>
      </w:r>
      <w:r w:rsidRPr="001B3739">
        <w:rPr>
          <w:rFonts w:asciiTheme="minorHAnsi" w:hAnsiTheme="minorHAnsi" w:cstheme="minorHAnsi"/>
        </w:rPr>
        <w:t xml:space="preserve">. Итоги Конкурса будут подведены </w:t>
      </w:r>
      <w:r w:rsidR="001A207C">
        <w:rPr>
          <w:rFonts w:asciiTheme="minorHAnsi" w:hAnsiTheme="minorHAnsi" w:cstheme="minorHAnsi"/>
        </w:rPr>
        <w:t>на месте</w:t>
      </w:r>
      <w:r w:rsidRPr="001B3739">
        <w:rPr>
          <w:rFonts w:asciiTheme="minorHAnsi" w:hAnsiTheme="minorHAnsi" w:cstheme="minorHAnsi"/>
        </w:rPr>
        <w:t xml:space="preserve">. 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</w:p>
    <w:p w:rsidR="002873EE" w:rsidRPr="001B3739" w:rsidRDefault="002873EE" w:rsidP="00DC7446">
      <w:pPr>
        <w:spacing w:after="120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 xml:space="preserve">7. ПОДВЕДЕНИЕ ИТОГОВ </w:t>
      </w:r>
      <w:r w:rsidR="007B4E6B" w:rsidRPr="001B3739">
        <w:rPr>
          <w:rFonts w:asciiTheme="minorHAnsi" w:hAnsiTheme="minorHAnsi" w:cstheme="minorHAnsi"/>
          <w:b/>
        </w:rPr>
        <w:t>КОНКУРСА</w:t>
      </w:r>
    </w:p>
    <w:p w:rsidR="002873EE" w:rsidRPr="001B3739" w:rsidRDefault="002873EE" w:rsidP="002873EE">
      <w:pPr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7.1. Победителем является автор само</w:t>
      </w:r>
      <w:r w:rsidR="001A207C">
        <w:rPr>
          <w:rFonts w:asciiTheme="minorHAnsi" w:hAnsiTheme="minorHAnsi" w:cstheme="minorHAnsi"/>
        </w:rPr>
        <w:t>й</w:t>
      </w:r>
      <w:r w:rsidRPr="001B3739">
        <w:rPr>
          <w:rFonts w:asciiTheme="minorHAnsi" w:hAnsiTheme="minorHAnsi" w:cstheme="minorHAnsi"/>
        </w:rPr>
        <w:t xml:space="preserve"> интересн</w:t>
      </w:r>
      <w:r w:rsidR="00B05FF9" w:rsidRPr="001B3739">
        <w:rPr>
          <w:rFonts w:asciiTheme="minorHAnsi" w:hAnsiTheme="minorHAnsi" w:cstheme="minorHAnsi"/>
        </w:rPr>
        <w:t>о</w:t>
      </w:r>
      <w:r w:rsidR="001A207C">
        <w:rPr>
          <w:rFonts w:asciiTheme="minorHAnsi" w:hAnsiTheme="minorHAnsi" w:cstheme="minorHAnsi"/>
        </w:rPr>
        <w:t>й</w:t>
      </w:r>
      <w:r w:rsidR="00D14EE5" w:rsidRPr="001B3739">
        <w:rPr>
          <w:rFonts w:asciiTheme="minorHAnsi" w:hAnsiTheme="minorHAnsi" w:cstheme="minorHAnsi"/>
        </w:rPr>
        <w:t xml:space="preserve"> и оригинально</w:t>
      </w:r>
      <w:r w:rsidR="001A207C">
        <w:rPr>
          <w:rFonts w:asciiTheme="minorHAnsi" w:hAnsiTheme="minorHAnsi" w:cstheme="minorHAnsi"/>
        </w:rPr>
        <w:t>й</w:t>
      </w:r>
      <w:r w:rsidR="00D14EE5" w:rsidRPr="001B3739">
        <w:rPr>
          <w:rFonts w:asciiTheme="minorHAnsi" w:hAnsiTheme="minorHAnsi" w:cstheme="minorHAnsi"/>
        </w:rPr>
        <w:t xml:space="preserve"> </w:t>
      </w:r>
      <w:r w:rsidR="001A207C">
        <w:rPr>
          <w:rFonts w:asciiTheme="minorHAnsi" w:hAnsiTheme="minorHAnsi" w:cstheme="minorHAnsi"/>
        </w:rPr>
        <w:t>работы</w:t>
      </w:r>
      <w:r w:rsidRPr="001B3739">
        <w:rPr>
          <w:rFonts w:asciiTheme="minorHAnsi" w:hAnsiTheme="minorHAnsi" w:cstheme="minorHAnsi"/>
        </w:rPr>
        <w:t>.</w:t>
      </w:r>
    </w:p>
    <w:p w:rsidR="00633396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7.2. Победители награждаются грамотами и памятными подарками, остальные участники награждаются дипломами участника. 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7.3. В целях создания равных условий для всех участников Конкурс проводится в нескольких возрастных группах. В каждой возрастной группе будут определены победитель и призёры.</w:t>
      </w:r>
    </w:p>
    <w:p w:rsidR="002873EE" w:rsidRPr="001B3739" w:rsidRDefault="002873EE" w:rsidP="002873EE">
      <w:pPr>
        <w:suppressAutoHyphens/>
        <w:spacing w:after="120"/>
        <w:jc w:val="both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7.4. Руководители творческих работ получат благодарственные письма</w:t>
      </w:r>
      <w:r w:rsidR="001A207C">
        <w:rPr>
          <w:rFonts w:asciiTheme="minorHAnsi" w:eastAsia="SimSun;宋体" w:hAnsiTheme="minorHAnsi" w:cstheme="minorHAnsi"/>
          <w:kern w:val="2"/>
          <w:lang w:bidi="hi-IN"/>
        </w:rPr>
        <w:t>.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 xml:space="preserve"> </w:t>
      </w:r>
    </w:p>
    <w:p w:rsidR="002873EE" w:rsidRPr="001B3739" w:rsidRDefault="002873EE" w:rsidP="002873EE">
      <w:pPr>
        <w:spacing w:after="120"/>
        <w:ind w:firstLine="709"/>
        <w:rPr>
          <w:rFonts w:asciiTheme="minorHAnsi" w:hAnsiTheme="minorHAnsi" w:cstheme="minorHAnsi"/>
          <w:b/>
        </w:rPr>
      </w:pPr>
    </w:p>
    <w:p w:rsidR="002873EE" w:rsidRPr="001B3739" w:rsidRDefault="002873EE" w:rsidP="00DC7446">
      <w:pPr>
        <w:spacing w:after="120"/>
        <w:jc w:val="both"/>
        <w:rPr>
          <w:rFonts w:asciiTheme="minorHAnsi" w:hAnsiTheme="minorHAnsi" w:cstheme="minorHAnsi"/>
          <w:b/>
        </w:rPr>
      </w:pPr>
      <w:r w:rsidRPr="001B3739">
        <w:rPr>
          <w:rFonts w:asciiTheme="minorHAnsi" w:hAnsiTheme="minorHAnsi" w:cstheme="minorHAnsi"/>
          <w:b/>
        </w:rPr>
        <w:t>8. АВТОРСКИЕ ПРАВА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ответственность за соблюдение авторских прав работы, участ</w:t>
      </w:r>
      <w:r w:rsidR="001A207C">
        <w:rPr>
          <w:rFonts w:asciiTheme="minorHAnsi" w:hAnsiTheme="minorHAnsi" w:cstheme="minorHAnsi"/>
        </w:rPr>
        <w:t xml:space="preserve">вующей в Конкурсе, несет автор </w:t>
      </w:r>
      <w:r w:rsidRPr="001B3739">
        <w:rPr>
          <w:rFonts w:asciiTheme="minorHAnsi" w:hAnsiTheme="minorHAnsi" w:cstheme="minorHAnsi"/>
        </w:rPr>
        <w:t>работ</w:t>
      </w:r>
      <w:r w:rsidR="001A207C">
        <w:rPr>
          <w:rFonts w:asciiTheme="minorHAnsi" w:hAnsiTheme="minorHAnsi" w:cstheme="minorHAnsi"/>
        </w:rPr>
        <w:t>ы</w:t>
      </w:r>
      <w:r w:rsidRPr="001B3739">
        <w:rPr>
          <w:rFonts w:asciiTheme="minorHAnsi" w:hAnsiTheme="minorHAnsi" w:cstheme="minorHAnsi"/>
        </w:rPr>
        <w:t>;</w:t>
      </w:r>
    </w:p>
    <w:p w:rsidR="002873EE" w:rsidRPr="001B3739" w:rsidRDefault="001A207C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участник </w:t>
      </w:r>
      <w:r w:rsidR="002873EE" w:rsidRPr="001B3739">
        <w:rPr>
          <w:rFonts w:asciiTheme="minorHAnsi" w:hAnsiTheme="minorHAnsi" w:cstheme="minorHAnsi"/>
        </w:rPr>
        <w:t>Конкурс</w:t>
      </w:r>
      <w:r>
        <w:rPr>
          <w:rFonts w:asciiTheme="minorHAnsi" w:hAnsiTheme="minorHAnsi" w:cstheme="minorHAnsi"/>
        </w:rPr>
        <w:t>а</w:t>
      </w:r>
      <w:r w:rsidR="002873EE" w:rsidRPr="001B37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2873EE" w:rsidRPr="001B3739">
        <w:rPr>
          <w:rFonts w:asciiTheme="minorHAnsi" w:hAnsiTheme="minorHAnsi" w:cstheme="minorHAnsi"/>
        </w:rPr>
        <w:t xml:space="preserve">автор </w:t>
      </w:r>
      <w:r>
        <w:rPr>
          <w:rFonts w:asciiTheme="minorHAnsi" w:hAnsiTheme="minorHAnsi" w:cstheme="minorHAnsi"/>
        </w:rPr>
        <w:t xml:space="preserve">работы) </w:t>
      </w:r>
      <w:r w:rsidR="002873EE" w:rsidRPr="001B3739">
        <w:rPr>
          <w:rFonts w:asciiTheme="minorHAnsi" w:hAnsiTheme="minorHAnsi" w:cstheme="minorHAnsi"/>
        </w:rPr>
        <w:t>автоматически дает право организаторам Конкурса на использование представленного материала в своих целях;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  <w:color w:val="000000"/>
        </w:rPr>
        <w:t>участники Конкурса дают свое согласие на обработку своих персональных данных</w:t>
      </w:r>
      <w:r w:rsidRPr="001B3739">
        <w:rPr>
          <w:rFonts w:asciiTheme="minorHAnsi" w:hAnsiTheme="minorHAnsi" w:cstheme="minorHAnsi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2873EE" w:rsidRPr="001B3739" w:rsidRDefault="002873EE" w:rsidP="002873EE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1B3739">
        <w:rPr>
          <w:rFonts w:asciiTheme="minorHAnsi" w:hAnsiTheme="minorHAnsi" w:cstheme="minorHAnsi"/>
        </w:rPr>
        <w:t>Конкурс</w:t>
      </w:r>
      <w:r w:rsidR="001A207C">
        <w:rPr>
          <w:rFonts w:asciiTheme="minorHAnsi" w:hAnsiTheme="minorHAnsi" w:cstheme="minorHAnsi"/>
        </w:rPr>
        <w:t xml:space="preserve">ные </w:t>
      </w:r>
      <w:r w:rsidRPr="001B3739">
        <w:rPr>
          <w:rFonts w:asciiTheme="minorHAnsi" w:hAnsiTheme="minorHAnsi" w:cstheme="minorHAnsi"/>
        </w:rPr>
        <w:t xml:space="preserve"> работы  не возвращаются</w:t>
      </w:r>
      <w:r w:rsidR="001A207C">
        <w:rPr>
          <w:rFonts w:asciiTheme="minorHAnsi" w:hAnsiTheme="minorHAnsi" w:cstheme="minorHAnsi"/>
        </w:rPr>
        <w:t xml:space="preserve"> участнику</w:t>
      </w:r>
      <w:r w:rsidRPr="001B3739">
        <w:rPr>
          <w:rFonts w:asciiTheme="minorHAnsi" w:hAnsiTheme="minorHAnsi" w:cstheme="minorHAnsi"/>
        </w:rPr>
        <w:t>.</w:t>
      </w:r>
    </w:p>
    <w:p w:rsidR="002873EE" w:rsidRPr="001B3739" w:rsidRDefault="002873EE" w:rsidP="002873EE">
      <w:pPr>
        <w:suppressAutoHyphens/>
        <w:spacing w:after="120"/>
        <w:ind w:firstLine="709"/>
        <w:jc w:val="center"/>
        <w:rPr>
          <w:rFonts w:asciiTheme="minorHAnsi" w:eastAsia="SimSun;宋体" w:hAnsiTheme="minorHAnsi" w:cstheme="minorHAnsi"/>
          <w:b/>
          <w:kern w:val="2"/>
          <w:lang w:bidi="hi-IN"/>
        </w:rPr>
      </w:pPr>
    </w:p>
    <w:p w:rsidR="002873EE" w:rsidRPr="001B3739" w:rsidRDefault="002873EE" w:rsidP="00DC7446">
      <w:pPr>
        <w:suppressAutoHyphens/>
        <w:spacing w:after="120"/>
        <w:jc w:val="both"/>
        <w:rPr>
          <w:rFonts w:asciiTheme="minorHAnsi" w:eastAsia="SimSun;宋体" w:hAnsiTheme="minorHAnsi" w:cstheme="minorHAnsi"/>
          <w:b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>9. КОНТАКТНАЯ ИНФОРМАЦИЯ</w:t>
      </w:r>
    </w:p>
    <w:p w:rsidR="001A207C" w:rsidRPr="001A207C" w:rsidRDefault="002873EE" w:rsidP="001A207C">
      <w:pPr>
        <w:suppressAutoHyphens/>
        <w:spacing w:after="120"/>
        <w:jc w:val="both"/>
        <w:rPr>
          <w:rFonts w:ascii="Calibri" w:eastAsia="SimSun;宋体" w:hAnsi="Calibri" w:cs="Calibri"/>
          <w:b/>
          <w:i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 xml:space="preserve">Контактное лицо: </w:t>
      </w:r>
      <w:r w:rsidR="001A207C" w:rsidRPr="001A207C">
        <w:rPr>
          <w:rStyle w:val="a8"/>
          <w:rFonts w:ascii="Calibri" w:hAnsi="Calibri" w:cs="Calibri"/>
          <w:i w:val="0"/>
          <w:color w:val="000000"/>
          <w:shd w:val="clear" w:color="auto" w:fill="FFFFFF"/>
        </w:rPr>
        <w:t>Заместитель директора по экологическому просвещению, туризму и рекреации</w:t>
      </w:r>
      <w:r w:rsidR="001A207C" w:rsidRPr="001A207C">
        <w:rPr>
          <w:rFonts w:ascii="Calibri" w:hAnsi="Calibri" w:cs="Calibri"/>
          <w:i/>
          <w:color w:val="000000"/>
          <w:shd w:val="clear" w:color="auto" w:fill="FFFFFF"/>
        </w:rPr>
        <w:t> - </w:t>
      </w:r>
      <w:proofErr w:type="spellStart"/>
      <w:r w:rsidR="001A207C" w:rsidRPr="001A207C">
        <w:rPr>
          <w:rStyle w:val="a9"/>
          <w:rFonts w:ascii="Calibri" w:hAnsi="Calibri" w:cs="Calibri"/>
          <w:i/>
          <w:color w:val="000000"/>
          <w:shd w:val="clear" w:color="auto" w:fill="FFFFFF"/>
        </w:rPr>
        <w:t>Дубровкина</w:t>
      </w:r>
      <w:proofErr w:type="spellEnd"/>
      <w:r w:rsidR="001A207C" w:rsidRPr="001A207C">
        <w:rPr>
          <w:rStyle w:val="a9"/>
          <w:rFonts w:ascii="Calibri" w:hAnsi="Calibri" w:cs="Calibri"/>
          <w:i/>
          <w:color w:val="000000"/>
          <w:shd w:val="clear" w:color="auto" w:fill="FFFFFF"/>
        </w:rPr>
        <w:t xml:space="preserve"> Елизавета Игоревна</w:t>
      </w:r>
      <w:r w:rsidR="001A207C" w:rsidRPr="001A207C">
        <w:rPr>
          <w:rFonts w:ascii="Calibri" w:eastAsia="SimSun;宋体" w:hAnsi="Calibri" w:cs="Calibri"/>
          <w:i/>
          <w:kern w:val="2"/>
          <w:lang w:bidi="hi-IN"/>
        </w:rPr>
        <w:t xml:space="preserve"> </w:t>
      </w:r>
    </w:p>
    <w:p w:rsidR="002873EE" w:rsidRPr="001B3739" w:rsidRDefault="002873EE" w:rsidP="001A207C">
      <w:pPr>
        <w:suppressAutoHyphens/>
        <w:spacing w:after="120"/>
        <w:jc w:val="both"/>
        <w:rPr>
          <w:rFonts w:asciiTheme="minorHAnsi" w:eastAsia="SimSun;宋体" w:hAnsiTheme="minorHAnsi" w:cstheme="minorHAnsi"/>
          <w:b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b/>
          <w:kern w:val="2"/>
          <w:lang w:bidi="hi-IN"/>
        </w:rPr>
        <w:t xml:space="preserve">Контактный телефон: </w:t>
      </w:r>
      <w:r w:rsidR="001A207C" w:rsidRPr="001A207C">
        <w:rPr>
          <w:rFonts w:asciiTheme="minorHAnsi" w:hAnsiTheme="minorHAnsi" w:cstheme="minorHAnsi"/>
          <w:color w:val="000000"/>
          <w:shd w:val="clear" w:color="auto" w:fill="FFFFFF"/>
        </w:rPr>
        <w:t>8 937 518 88 42</w:t>
      </w:r>
      <w:r w:rsidRPr="001B3739">
        <w:rPr>
          <w:rFonts w:asciiTheme="minorHAnsi" w:eastAsia="SimSun;宋体" w:hAnsiTheme="minorHAnsi" w:cstheme="minorHAnsi"/>
          <w:kern w:val="2"/>
          <w:lang w:bidi="hi-IN"/>
        </w:rPr>
        <w:t>.</w:t>
      </w: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920923" w:rsidRPr="001B3739" w:rsidRDefault="00920923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1B3739" w:rsidRDefault="002873EE" w:rsidP="002873EE">
      <w:pPr>
        <w:suppressAutoHyphens/>
        <w:spacing w:after="120"/>
        <w:rPr>
          <w:rFonts w:asciiTheme="minorHAnsi" w:eastAsia="SimSun;宋体" w:hAnsiTheme="minorHAnsi" w:cstheme="minorHAnsi"/>
          <w:kern w:val="2"/>
          <w:lang w:bidi="hi-IN"/>
        </w:rPr>
      </w:pPr>
    </w:p>
    <w:p w:rsidR="00920923" w:rsidRPr="001B3739" w:rsidRDefault="00920923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DC7446" w:rsidRPr="001B3739" w:rsidRDefault="00DC7446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40068B" w:rsidRDefault="0040068B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EC356E" w:rsidRPr="001B3739" w:rsidRDefault="00EC356E" w:rsidP="002873E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</w:p>
    <w:p w:rsidR="00EC356E" w:rsidRDefault="002873EE" w:rsidP="00EC356E">
      <w:pPr>
        <w:suppressAutoHyphens/>
        <w:spacing w:line="360" w:lineRule="auto"/>
        <w:ind w:firstLine="709"/>
        <w:jc w:val="right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lastRenderedPageBreak/>
        <w:t>Приложение 1</w:t>
      </w:r>
    </w:p>
    <w:p w:rsidR="002873EE" w:rsidRPr="001B3739" w:rsidRDefault="002873EE" w:rsidP="00EC356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Образец</w:t>
      </w:r>
    </w:p>
    <w:p w:rsidR="00EC356E" w:rsidRDefault="002873EE" w:rsidP="00EC356E">
      <w:pPr>
        <w:pStyle w:val="a6"/>
        <w:shd w:val="clear" w:color="auto" w:fill="FFFFFF" w:themeFill="background1"/>
        <w:spacing w:before="0" w:after="0"/>
        <w:jc w:val="center"/>
        <w:rPr>
          <w:rFonts w:asciiTheme="minorHAnsi" w:eastAsia="SimSun;宋体" w:hAnsiTheme="minorHAnsi" w:cstheme="minorHAnsi"/>
          <w:kern w:val="2"/>
          <w:lang w:bidi="hi-IN"/>
        </w:rPr>
      </w:pPr>
      <w:r w:rsidRPr="001B3739">
        <w:rPr>
          <w:rFonts w:asciiTheme="minorHAnsi" w:eastAsia="SimSun;宋体" w:hAnsiTheme="minorHAnsi" w:cstheme="minorHAnsi"/>
          <w:kern w:val="2"/>
          <w:lang w:bidi="hi-IN"/>
        </w:rPr>
        <w:t>заявки участника</w:t>
      </w:r>
    </w:p>
    <w:p w:rsidR="00EC356E" w:rsidRDefault="00EC356E" w:rsidP="00EC356E">
      <w:pPr>
        <w:pStyle w:val="a6"/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Межрегионального художественного конкурса "Художественный батл - 2023"</w:t>
      </w:r>
    </w:p>
    <w:p w:rsidR="00EC356E" w:rsidRPr="009975A4" w:rsidRDefault="00EC356E" w:rsidP="00EC356E">
      <w:pPr>
        <w:pStyle w:val="a6"/>
        <w:shd w:val="clear" w:color="auto" w:fill="FFFFFF" w:themeFill="background1"/>
        <w:spacing w:before="0" w:after="0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>на тему "Птицы - вестники весны".</w:t>
      </w:r>
    </w:p>
    <w:p w:rsidR="002873EE" w:rsidRPr="001B3739" w:rsidRDefault="002873EE" w:rsidP="00EC356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b/>
          <w:kern w:val="2"/>
          <w:lang w:bidi="hi-IN"/>
        </w:rPr>
      </w:pPr>
    </w:p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i/>
          <w:kern w:val="2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17"/>
        <w:gridCol w:w="3969"/>
        <w:gridCol w:w="4795"/>
      </w:tblGrid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Фамилия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Имя</w:t>
            </w:r>
            <w:proofErr w:type="spellEnd"/>
          </w:p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Учебное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e–mail</w:t>
            </w:r>
            <w:r w:rsidR="0040068B" w:rsidRPr="001B3739">
              <w:rPr>
                <w:rFonts w:asciiTheme="minorHAnsi" w:eastAsia="SimSun;宋体" w:hAnsiTheme="minorHAnsi" w:cstheme="minorHAnsi"/>
                <w:kern w:val="2"/>
                <w:lang w:bidi="hi-IN"/>
              </w:rPr>
              <w:t>, телефон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  <w:tr w:rsidR="002873EE" w:rsidRPr="001B3739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Фамилия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Имя</w:t>
            </w:r>
            <w:proofErr w:type="spellEnd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 xml:space="preserve">, </w:t>
            </w: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Отчество</w:t>
            </w:r>
            <w:proofErr w:type="spellEnd"/>
          </w:p>
          <w:p w:rsidR="002873EE" w:rsidRPr="001B3739" w:rsidRDefault="002873EE" w:rsidP="002A1A7E">
            <w:pPr>
              <w:suppressAutoHyphens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  <w:proofErr w:type="spellStart"/>
            <w:r w:rsidRPr="001B3739"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1B3739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asciiTheme="minorHAnsi" w:eastAsia="SimSun;宋体" w:hAnsiTheme="minorHAnsi" w:cstheme="minorHAnsi"/>
                <w:kern w:val="2"/>
                <w:lang w:val="en-US" w:bidi="hi-IN"/>
              </w:rPr>
            </w:pPr>
          </w:p>
        </w:tc>
      </w:tr>
    </w:tbl>
    <w:p w:rsidR="002873EE" w:rsidRPr="001B3739" w:rsidRDefault="002873EE" w:rsidP="002873EE">
      <w:pPr>
        <w:suppressAutoHyphens/>
        <w:spacing w:line="360" w:lineRule="auto"/>
        <w:ind w:firstLine="709"/>
        <w:jc w:val="center"/>
        <w:rPr>
          <w:rFonts w:asciiTheme="minorHAnsi" w:eastAsia="SimSun;宋体" w:hAnsiTheme="minorHAnsi" w:cstheme="minorHAnsi"/>
          <w:kern w:val="2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pacing w:line="360" w:lineRule="auto"/>
        <w:jc w:val="both"/>
        <w:rPr>
          <w:i/>
          <w:sz w:val="28"/>
          <w:szCs w:val="28"/>
        </w:rPr>
      </w:pPr>
    </w:p>
    <w:p w:rsidR="002873EE" w:rsidRPr="008D4345" w:rsidRDefault="002873EE" w:rsidP="002873EE">
      <w:pPr>
        <w:jc w:val="both"/>
        <w:rPr>
          <w:sz w:val="28"/>
          <w:szCs w:val="28"/>
        </w:rPr>
      </w:pPr>
    </w:p>
    <w:p w:rsidR="002873EE" w:rsidRDefault="002873EE" w:rsidP="002873EE">
      <w:pPr>
        <w:pStyle w:val="a6"/>
        <w:spacing w:before="0" w:after="120"/>
        <w:jc w:val="center"/>
        <w:rPr>
          <w:i/>
          <w:sz w:val="28"/>
          <w:szCs w:val="28"/>
        </w:rPr>
      </w:pPr>
    </w:p>
    <w:p w:rsidR="002873EE" w:rsidRDefault="002873EE" w:rsidP="002873EE">
      <w:pPr>
        <w:jc w:val="both"/>
        <w:rPr>
          <w:sz w:val="28"/>
          <w:szCs w:val="28"/>
        </w:rPr>
      </w:pPr>
    </w:p>
    <w:p w:rsidR="00C921BE" w:rsidRDefault="002258DD"/>
    <w:sectPr w:rsidR="00C921BE" w:rsidSect="00D14E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B17"/>
    <w:multiLevelType w:val="hybridMultilevel"/>
    <w:tmpl w:val="EA88EE18"/>
    <w:lvl w:ilvl="0" w:tplc="A752A17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DA2DDF"/>
    <w:multiLevelType w:val="hybridMultilevel"/>
    <w:tmpl w:val="EB48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3EE"/>
    <w:rsid w:val="000E7439"/>
    <w:rsid w:val="001A15C0"/>
    <w:rsid w:val="001A207C"/>
    <w:rsid w:val="001B3739"/>
    <w:rsid w:val="002258DD"/>
    <w:rsid w:val="002873EE"/>
    <w:rsid w:val="003475FA"/>
    <w:rsid w:val="003870A3"/>
    <w:rsid w:val="003D7B3F"/>
    <w:rsid w:val="0040068B"/>
    <w:rsid w:val="0042065F"/>
    <w:rsid w:val="004D251F"/>
    <w:rsid w:val="0054463C"/>
    <w:rsid w:val="005503B6"/>
    <w:rsid w:val="00553B27"/>
    <w:rsid w:val="00566A0B"/>
    <w:rsid w:val="00607ECB"/>
    <w:rsid w:val="00624211"/>
    <w:rsid w:val="00633396"/>
    <w:rsid w:val="006503CA"/>
    <w:rsid w:val="006F6973"/>
    <w:rsid w:val="0072332F"/>
    <w:rsid w:val="00736C72"/>
    <w:rsid w:val="0078040F"/>
    <w:rsid w:val="007B4E6B"/>
    <w:rsid w:val="007E23AE"/>
    <w:rsid w:val="007F678E"/>
    <w:rsid w:val="00847290"/>
    <w:rsid w:val="00881DC4"/>
    <w:rsid w:val="00920923"/>
    <w:rsid w:val="0093161B"/>
    <w:rsid w:val="0095288D"/>
    <w:rsid w:val="009975A4"/>
    <w:rsid w:val="009D1850"/>
    <w:rsid w:val="00A02696"/>
    <w:rsid w:val="00A2652B"/>
    <w:rsid w:val="00A46C19"/>
    <w:rsid w:val="00AA255F"/>
    <w:rsid w:val="00B05FF9"/>
    <w:rsid w:val="00B23E08"/>
    <w:rsid w:val="00B32711"/>
    <w:rsid w:val="00B87D1C"/>
    <w:rsid w:val="00BB75B3"/>
    <w:rsid w:val="00C96898"/>
    <w:rsid w:val="00D14EE5"/>
    <w:rsid w:val="00D672D7"/>
    <w:rsid w:val="00DC7446"/>
    <w:rsid w:val="00EC356E"/>
    <w:rsid w:val="00F21C76"/>
    <w:rsid w:val="00F354FC"/>
    <w:rsid w:val="00F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8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73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rongEmphasis">
    <w:name w:val="Strong Emphasis"/>
    <w:qFormat/>
    <w:rsid w:val="002873EE"/>
    <w:rPr>
      <w:rFonts w:cs="Times New Roman"/>
      <w:b/>
      <w:bCs/>
    </w:rPr>
  </w:style>
  <w:style w:type="paragraph" w:styleId="a6">
    <w:name w:val="Normal (Web)"/>
    <w:basedOn w:val="a"/>
    <w:uiPriority w:val="99"/>
    <w:qFormat/>
    <w:rsid w:val="002873EE"/>
    <w:pPr>
      <w:spacing w:before="280" w:after="280"/>
    </w:pPr>
  </w:style>
  <w:style w:type="paragraph" w:styleId="a7">
    <w:name w:val="List Paragraph"/>
    <w:basedOn w:val="a"/>
    <w:uiPriority w:val="34"/>
    <w:qFormat/>
    <w:rsid w:val="006503CA"/>
    <w:pPr>
      <w:ind w:left="720"/>
      <w:contextualSpacing/>
    </w:pPr>
  </w:style>
  <w:style w:type="character" w:styleId="a8">
    <w:name w:val="Emphasis"/>
    <w:basedOn w:val="a0"/>
    <w:uiPriority w:val="20"/>
    <w:qFormat/>
    <w:rsid w:val="001A207C"/>
    <w:rPr>
      <w:i/>
      <w:iCs/>
    </w:rPr>
  </w:style>
  <w:style w:type="character" w:styleId="a9">
    <w:name w:val="Strong"/>
    <w:basedOn w:val="a0"/>
    <w:uiPriority w:val="22"/>
    <w:qFormat/>
    <w:rsid w:val="001A2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.smol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user</cp:lastModifiedBy>
  <cp:revision>22</cp:revision>
  <dcterms:created xsi:type="dcterms:W3CDTF">2022-11-08T06:57:00Z</dcterms:created>
  <dcterms:modified xsi:type="dcterms:W3CDTF">2023-03-09T12:13:00Z</dcterms:modified>
</cp:coreProperties>
</file>