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BC" w:rsidRPr="00EB1EFA" w:rsidRDefault="000D1ABC" w:rsidP="000D1AB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B1EFA">
        <w:rPr>
          <w:b/>
          <w:bCs/>
          <w:sz w:val="28"/>
          <w:szCs w:val="28"/>
        </w:rPr>
        <w:t xml:space="preserve">Филиал Национальный парк «Смольный» ФГБУ «Заповедная Мордовия» объявляет о проведении </w:t>
      </w:r>
      <w:r>
        <w:rPr>
          <w:b/>
          <w:bCs/>
          <w:sz w:val="28"/>
          <w:szCs w:val="28"/>
        </w:rPr>
        <w:t xml:space="preserve">конкурса экологических </w:t>
      </w:r>
      <w:r w:rsidR="00480DA5">
        <w:rPr>
          <w:b/>
          <w:bCs/>
          <w:sz w:val="28"/>
          <w:szCs w:val="28"/>
        </w:rPr>
        <w:t>листовок</w:t>
      </w:r>
    </w:p>
    <w:p w:rsidR="000D1ABC" w:rsidRPr="00EB1EFA" w:rsidRDefault="000D1ABC" w:rsidP="000D1AB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B1EF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Чистый лес</w:t>
      </w:r>
      <w:r w:rsidRPr="00EB1EFA">
        <w:rPr>
          <w:b/>
          <w:bCs/>
          <w:sz w:val="28"/>
          <w:szCs w:val="28"/>
        </w:rPr>
        <w:t>»</w:t>
      </w:r>
    </w:p>
    <w:p w:rsidR="000169C5" w:rsidRPr="000169C5" w:rsidRDefault="006B73D0" w:rsidP="000169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352E">
        <w:rPr>
          <w:noProof/>
          <w:lang w:eastAsia="ru-RU"/>
        </w:rPr>
        <w:drawing>
          <wp:inline distT="0" distB="0" distL="0" distR="0" wp14:anchorId="2DD1F1F3" wp14:editId="6A3BB7B7">
            <wp:extent cx="1727200" cy="2829615"/>
            <wp:effectExtent l="0" t="0" r="6350" b="8890"/>
            <wp:docPr id="1" name="Рисунок 1" descr="C:\Users\Карпова\Desktop\0ZXTwF2Xc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пова\Desktop\0ZXTwF2Xcn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5" t="7017" r="5892" b="3860"/>
                    <a:stretch/>
                  </pic:blipFill>
                  <pic:spPr bwMode="auto">
                    <a:xfrm>
                      <a:off x="0" y="0"/>
                      <a:ext cx="1739241" cy="284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490" w:rsidRDefault="009D6490" w:rsidP="009D6490">
      <w:pPr>
        <w:pStyle w:val="10"/>
        <w:shd w:val="clear" w:color="auto" w:fill="auto"/>
        <w:spacing w:line="240" w:lineRule="auto"/>
        <w:ind w:right="40"/>
        <w:rPr>
          <w:color w:val="000000"/>
          <w:lang w:eastAsia="ru-RU" w:bidi="ru-RU"/>
        </w:rPr>
      </w:pPr>
    </w:p>
    <w:p w:rsidR="009D6490" w:rsidRDefault="009D6490" w:rsidP="009D6490">
      <w:pPr>
        <w:pStyle w:val="10"/>
        <w:shd w:val="clear" w:color="auto" w:fill="auto"/>
        <w:spacing w:line="240" w:lineRule="auto"/>
        <w:ind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ПОЛОЖЕНИЕ</w:t>
      </w:r>
    </w:p>
    <w:p w:rsidR="009D6490" w:rsidRDefault="009D6490" w:rsidP="009D64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1110" w:rsidRDefault="00480DA5" w:rsidP="000169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61110" w:rsidRPr="0001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480DA5" w:rsidRDefault="00480DA5" w:rsidP="00480DA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– источник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ни, бесценная кладовая природы. Конкурсе листовок «Чистый лес</w:t>
      </w:r>
      <w:r w:rsidRPr="000D1A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с целью формирования бережного отноше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учащихся к окружающей среде,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азвить творческую активность, мышление</w:t>
      </w:r>
      <w:r w:rsidRPr="00A0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</w:t>
      </w:r>
      <w:r w:rsidRPr="00A0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фантазию </w:t>
      </w:r>
      <w:r w:rsidR="00FF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FF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работ </w:t>
      </w:r>
      <w:r w:rsidRPr="00A0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поделок на заданную тему.</w:t>
      </w:r>
    </w:p>
    <w:p w:rsidR="00A66D34" w:rsidRDefault="00A66D34" w:rsidP="00480D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0DA5" w:rsidRPr="000169C5" w:rsidRDefault="00480DA5" w:rsidP="00480D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Организаторы к</w:t>
      </w:r>
      <w:r w:rsidRPr="0001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480DA5" w:rsidRPr="00480DA5" w:rsidRDefault="00480DA5" w:rsidP="00480DA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Организаторы 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Филиал национального парка «Смольный» ФГБУ «Заповедная Мордовия»</w:t>
      </w:r>
    </w:p>
    <w:p w:rsidR="00961110" w:rsidRPr="00480DA5" w:rsidRDefault="00480DA5" w:rsidP="00480DA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61110" w:rsidRPr="0001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Участники Конкурса</w:t>
      </w:r>
    </w:p>
    <w:p w:rsidR="00961110" w:rsidRPr="000169C5" w:rsidRDefault="00480DA5" w:rsidP="00480DA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961110"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8C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1110"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приглашаются обучающиеся образовательны</w:t>
      </w:r>
      <w:r w:rsidR="000D1ABC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учреждений всех типов и видов.</w:t>
      </w:r>
    </w:p>
    <w:p w:rsidR="000169C5" w:rsidRDefault="00480DA5" w:rsidP="00480DA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FF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10"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участников: от 5 до 18 лет</w:t>
      </w:r>
    </w:p>
    <w:p w:rsidR="00961110" w:rsidRDefault="00480DA5" w:rsidP="00480DA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FF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10"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категории: 5</w:t>
      </w:r>
      <w:r w:rsidR="000D1A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6D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D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7</w:t>
      </w:r>
      <w:r w:rsidR="000D1A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6D34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лет, 11</w:t>
      </w:r>
      <w:r w:rsidR="000D1A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6D34">
        <w:rPr>
          <w:rFonts w:ascii="Times New Roman" w:eastAsia="Times New Roman" w:hAnsi="Times New Roman" w:cs="Times New Roman"/>
          <w:sz w:val="28"/>
          <w:szCs w:val="28"/>
          <w:lang w:eastAsia="ru-RU"/>
        </w:rPr>
        <w:t>14 лет, 15</w:t>
      </w:r>
      <w:r w:rsidR="00A66D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6D3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66D34"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A66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9C5" w:rsidRPr="000169C5" w:rsidRDefault="000169C5" w:rsidP="000169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DA5" w:rsidRPr="000169C5" w:rsidRDefault="00480DA5" w:rsidP="00480D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1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конкурсным работам</w:t>
      </w:r>
    </w:p>
    <w:p w:rsidR="00480DA5" w:rsidRPr="00480DA5" w:rsidRDefault="00480DA5" w:rsidP="00480D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A07FEC">
        <w:rPr>
          <w:rFonts w:ascii="Times New Roman" w:hAnsi="Times New Roman" w:cs="Times New Roman"/>
          <w:color w:val="000000"/>
          <w:sz w:val="28"/>
          <w:szCs w:val="28"/>
        </w:rPr>
        <w:t>От одного участника на конкурс пр</w:t>
      </w:r>
      <w:r>
        <w:rPr>
          <w:rFonts w:ascii="Times New Roman" w:hAnsi="Times New Roman" w:cs="Times New Roman"/>
          <w:color w:val="000000"/>
          <w:sz w:val="28"/>
          <w:szCs w:val="28"/>
        </w:rPr>
        <w:t>инимается не более одной листовки.</w:t>
      </w:r>
    </w:p>
    <w:p w:rsidR="00480DA5" w:rsidRDefault="00480DA5" w:rsidP="00480D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 К работе должна быть прикреплена анкета (Приложение №1)</w:t>
      </w:r>
      <w:r w:rsidR="007D0718">
        <w:rPr>
          <w:rFonts w:ascii="Times New Roman" w:hAnsi="Times New Roman" w:cs="Times New Roman"/>
          <w:color w:val="000000"/>
          <w:sz w:val="28"/>
          <w:szCs w:val="28"/>
        </w:rPr>
        <w:t xml:space="preserve"> с обратной стороны;</w:t>
      </w:r>
    </w:p>
    <w:p w:rsidR="00480DA5" w:rsidRDefault="00480DA5" w:rsidP="00480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</w:t>
      </w:r>
      <w:r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Листовки должны быть посвящены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тематике</w:t>
      </w:r>
      <w:r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9DB" w:rsidRDefault="005E59DB" w:rsidP="005E5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proofErr w:type="gramStart"/>
      <w:r w:rsidR="0034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4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листовке должен находится призыв (лозунг) в защиту леса;</w:t>
      </w:r>
    </w:p>
    <w:p w:rsidR="007D0718" w:rsidRDefault="005E59DB" w:rsidP="00480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718" w:rsidRP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листа – </w:t>
      </w:r>
      <w:r w:rsid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29,7х40 см (формат А3), 21</w:t>
      </w:r>
      <w:r w:rsidR="007D0718" w:rsidRP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>х29</w:t>
      </w:r>
      <w:r w:rsid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0718" w:rsidRP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(формат </w:t>
      </w:r>
      <w:r w:rsidR="007D0718" w:rsidRP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>А4</w:t>
      </w:r>
      <w:r w:rsid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D0718" w:rsidRPr="009D2301" w:rsidRDefault="005E59DB" w:rsidP="009D230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</w:t>
      </w:r>
      <w:r w:rsidR="007D0718" w:rsidRP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принимаются рисунки в электронном виде</w:t>
      </w:r>
      <w:r w:rsidR="009D2301" w:rsidRP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D2301" w:rsidRPr="009D2301">
        <w:t xml:space="preserve"> </w:t>
      </w:r>
      <w:r w:rsidR="009D2301" w:rsidRP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графике</w:t>
      </w:r>
      <w:r w:rsidR="007D0718" w:rsidRP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718" w:rsidRDefault="005E59DB" w:rsidP="00480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718" w:rsidRP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должен быть самостоятельной работой ребенка;</w:t>
      </w:r>
    </w:p>
    <w:p w:rsidR="007D0718" w:rsidRDefault="005E59DB" w:rsidP="00480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718" w:rsidRP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не рецензируются и не возвращаются назад;</w:t>
      </w:r>
    </w:p>
    <w:p w:rsidR="00961110" w:rsidRDefault="005E59DB" w:rsidP="009D23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7D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301" w:rsidRP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могут быть выполнены в любой</w:t>
      </w:r>
      <w:r w:rsid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(гуашь, тушь, пастель и </w:t>
      </w:r>
      <w:r w:rsidR="009D2301" w:rsidRP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</w:t>
      </w:r>
      <w:r w:rsidR="00FF2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01" w:rsidRDefault="009D2301" w:rsidP="009D23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76" w:rsidRDefault="00FF2776" w:rsidP="00FF27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1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</w:t>
      </w:r>
    </w:p>
    <w:p w:rsidR="00FF2776" w:rsidRDefault="00FF2776" w:rsidP="00FF2776">
      <w:pPr>
        <w:pStyle w:val="20"/>
        <w:shd w:val="clear" w:color="auto" w:fill="auto"/>
        <w:spacing w:line="240" w:lineRule="auto"/>
        <w:ind w:right="4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 </w:t>
      </w:r>
      <w:r w:rsidR="00A66D34">
        <w:rPr>
          <w:sz w:val="28"/>
          <w:szCs w:val="28"/>
          <w:lang w:eastAsia="ru-RU"/>
        </w:rPr>
        <w:t>Конкурсные работы принимаются с 29 марта по 16 апреля;</w:t>
      </w:r>
    </w:p>
    <w:p w:rsidR="00FF2776" w:rsidRDefault="00FF2776" w:rsidP="007D0718">
      <w:pPr>
        <w:pStyle w:val="20"/>
        <w:shd w:val="clear" w:color="auto" w:fill="auto"/>
        <w:spacing w:line="240" w:lineRule="auto"/>
        <w:ind w:right="4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 Конкурсные работы принимаются по адресу:</w:t>
      </w:r>
    </w:p>
    <w:p w:rsidR="00FF2776" w:rsidRDefault="00FF2776" w:rsidP="007D0718">
      <w:pPr>
        <w:pStyle w:val="20"/>
        <w:shd w:val="clear" w:color="auto" w:fill="auto"/>
        <w:spacing w:line="240" w:lineRule="auto"/>
        <w:ind w:right="4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5.2.1 (</w:t>
      </w:r>
      <w:r w:rsidRPr="00FF2776">
        <w:rPr>
          <w:sz w:val="28"/>
          <w:szCs w:val="28"/>
          <w:lang w:eastAsia="ru-RU"/>
        </w:rPr>
        <w:t>431660</w:t>
      </w:r>
      <w:r>
        <w:rPr>
          <w:sz w:val="28"/>
          <w:szCs w:val="28"/>
          <w:lang w:eastAsia="ru-RU"/>
        </w:rPr>
        <w:t>), РМ</w:t>
      </w:r>
      <w:r w:rsidRPr="00FF2776">
        <w:rPr>
          <w:sz w:val="28"/>
          <w:szCs w:val="28"/>
          <w:lang w:eastAsia="ru-RU"/>
        </w:rPr>
        <w:t>, Ичалковский район, п.  Смольный, ул. Тополей 11-</w:t>
      </w:r>
      <w:r>
        <w:rPr>
          <w:sz w:val="28"/>
          <w:szCs w:val="28"/>
          <w:lang w:eastAsia="ru-RU"/>
        </w:rPr>
        <w:t>а, национальный парк «Смольный»;</w:t>
      </w:r>
    </w:p>
    <w:p w:rsidR="00FF2776" w:rsidRDefault="00FF2776" w:rsidP="007D0718">
      <w:pPr>
        <w:pStyle w:val="20"/>
        <w:shd w:val="clear" w:color="auto" w:fill="auto"/>
        <w:spacing w:line="240" w:lineRule="auto"/>
        <w:ind w:right="4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5.2.2 </w:t>
      </w:r>
      <w:r w:rsidRPr="00FF2776">
        <w:rPr>
          <w:sz w:val="28"/>
          <w:szCs w:val="28"/>
          <w:lang w:eastAsia="ru-RU"/>
        </w:rPr>
        <w:t>РМ, Темниковский район, пос. Пушта, ул. Лесная, д.9а</w:t>
      </w:r>
      <w:r>
        <w:rPr>
          <w:sz w:val="28"/>
          <w:szCs w:val="28"/>
          <w:lang w:eastAsia="ru-RU"/>
        </w:rPr>
        <w:t>;</w:t>
      </w:r>
    </w:p>
    <w:p w:rsidR="00FF2776" w:rsidRDefault="00FF2776" w:rsidP="007D0718">
      <w:pPr>
        <w:pStyle w:val="20"/>
        <w:shd w:val="clear" w:color="auto" w:fill="auto"/>
        <w:spacing w:line="240" w:lineRule="auto"/>
        <w:ind w:right="4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5.2.3 </w:t>
      </w:r>
      <w:r w:rsidRPr="00FF2776">
        <w:rPr>
          <w:sz w:val="28"/>
          <w:szCs w:val="28"/>
          <w:lang w:eastAsia="ru-RU"/>
        </w:rPr>
        <w:t>Саранский филиал находится по адресу: г.</w:t>
      </w:r>
      <w:r>
        <w:rPr>
          <w:sz w:val="28"/>
          <w:szCs w:val="28"/>
          <w:lang w:eastAsia="ru-RU"/>
        </w:rPr>
        <w:t xml:space="preserve"> Саранск, ул. Красная. д.</w:t>
      </w:r>
      <w:r w:rsidRPr="00FF2776">
        <w:rPr>
          <w:sz w:val="28"/>
          <w:szCs w:val="28"/>
          <w:lang w:eastAsia="ru-RU"/>
        </w:rPr>
        <w:t xml:space="preserve"> 30.</w:t>
      </w:r>
    </w:p>
    <w:p w:rsidR="00480DA5" w:rsidRDefault="00FF2776" w:rsidP="007D0718">
      <w:pPr>
        <w:pStyle w:val="20"/>
        <w:shd w:val="clear" w:color="auto" w:fill="auto"/>
        <w:spacing w:line="240" w:lineRule="auto"/>
        <w:ind w:right="40"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5.3 </w:t>
      </w:r>
      <w:r w:rsidR="00480DA5" w:rsidRPr="006B73D0">
        <w:rPr>
          <w:rFonts w:eastAsiaTheme="minorHAnsi"/>
          <w:sz w:val="28"/>
          <w:szCs w:val="28"/>
        </w:rPr>
        <w:t xml:space="preserve">Работы, поступившие позднее, к участию в конкурсе не допускаются. </w:t>
      </w:r>
    </w:p>
    <w:p w:rsidR="00480DA5" w:rsidRPr="000169C5" w:rsidRDefault="00FF2776" w:rsidP="00FF2776">
      <w:pPr>
        <w:pStyle w:val="20"/>
        <w:shd w:val="clear" w:color="auto" w:fill="auto"/>
        <w:spacing w:line="240" w:lineRule="auto"/>
        <w:ind w:right="40" w:firstLine="709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 xml:space="preserve">5.4 </w:t>
      </w:r>
      <w:r w:rsidRPr="00FF2776">
        <w:rPr>
          <w:rFonts w:eastAsiaTheme="minorHAnsi"/>
          <w:sz w:val="28"/>
          <w:szCs w:val="28"/>
        </w:rPr>
        <w:t>Список победителей и активных участников конкурса будет размеще</w:t>
      </w:r>
      <w:r>
        <w:rPr>
          <w:rFonts w:eastAsiaTheme="minorHAnsi"/>
          <w:sz w:val="28"/>
          <w:szCs w:val="28"/>
        </w:rPr>
        <w:t xml:space="preserve">н на сайте Заповедной Мордовии: </w:t>
      </w:r>
      <w:hyperlink r:id="rId8" w:history="1">
        <w:r w:rsidRPr="004A7D39">
          <w:rPr>
            <w:rStyle w:val="aa"/>
            <w:rFonts w:eastAsiaTheme="minorHAnsi"/>
            <w:sz w:val="28"/>
            <w:szCs w:val="28"/>
          </w:rPr>
          <w:t>www.zapoved-mordovia.ru</w:t>
        </w:r>
      </w:hyperlink>
      <w:r>
        <w:rPr>
          <w:rFonts w:eastAsiaTheme="minorHAnsi"/>
          <w:sz w:val="28"/>
          <w:szCs w:val="28"/>
        </w:rPr>
        <w:t xml:space="preserve"> </w:t>
      </w:r>
      <w:r w:rsidRPr="00FF2776">
        <w:rPr>
          <w:rFonts w:eastAsiaTheme="minorHAnsi"/>
          <w:sz w:val="28"/>
          <w:szCs w:val="28"/>
        </w:rPr>
        <w:t xml:space="preserve">и </w:t>
      </w:r>
      <w:hyperlink r:id="rId9" w:history="1">
        <w:r w:rsidRPr="004A7D39">
          <w:rPr>
            <w:rStyle w:val="aa"/>
            <w:rFonts w:eastAsiaTheme="minorHAnsi"/>
            <w:sz w:val="28"/>
            <w:szCs w:val="28"/>
          </w:rPr>
          <w:t>https://vk.com/mordovia.zapovednik</w:t>
        </w:r>
      </w:hyperlink>
      <w:r>
        <w:rPr>
          <w:rFonts w:eastAsiaTheme="minorHAnsi"/>
          <w:sz w:val="28"/>
          <w:szCs w:val="28"/>
        </w:rPr>
        <w:t xml:space="preserve"> </w:t>
      </w:r>
    </w:p>
    <w:p w:rsidR="00FF2776" w:rsidRPr="006B73D0" w:rsidRDefault="00FF2776" w:rsidP="00FF2776">
      <w:pPr>
        <w:pStyle w:val="20"/>
        <w:shd w:val="clear" w:color="auto" w:fill="auto"/>
        <w:spacing w:line="240" w:lineRule="auto"/>
        <w:ind w:right="4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5.5 </w:t>
      </w:r>
      <w:r>
        <w:rPr>
          <w:sz w:val="28"/>
          <w:szCs w:val="28"/>
          <w:lang w:eastAsia="ru-RU"/>
        </w:rPr>
        <w:t>Победители и призеры (</w:t>
      </w:r>
      <w:r>
        <w:rPr>
          <w:sz w:val="28"/>
          <w:szCs w:val="28"/>
          <w:lang w:val="en-US" w:eastAsia="ru-RU"/>
        </w:rPr>
        <w:t>I</w:t>
      </w:r>
      <w:r w:rsidRPr="006B73D0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II</w:t>
      </w:r>
      <w:r w:rsidRPr="006B73D0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III</w:t>
      </w:r>
      <w:r w:rsidRPr="006B73D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место), а также активные участники к</w:t>
      </w:r>
      <w:r w:rsidRPr="000169C5">
        <w:rPr>
          <w:sz w:val="28"/>
          <w:szCs w:val="28"/>
          <w:lang w:eastAsia="ru-RU"/>
        </w:rPr>
        <w:t xml:space="preserve">онкурса в каждой возрастной категории награждаются грамотами </w:t>
      </w:r>
      <w:r>
        <w:rPr>
          <w:sz w:val="28"/>
          <w:szCs w:val="28"/>
          <w:lang w:eastAsia="ru-RU"/>
        </w:rPr>
        <w:t xml:space="preserve">и дипломами участников </w:t>
      </w:r>
      <w:r w:rsidRPr="000169C5">
        <w:rPr>
          <w:sz w:val="28"/>
          <w:szCs w:val="28"/>
          <w:lang w:eastAsia="ru-RU"/>
        </w:rPr>
        <w:t>ФГБУ «Заповедная Мордовия»</w:t>
      </w:r>
    </w:p>
    <w:p w:rsidR="00F15216" w:rsidRDefault="004F14DB" w:rsidP="00016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F2776" w:rsidRDefault="000D1ABC" w:rsidP="000169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Ответственный: </w:t>
      </w:r>
      <w:r w:rsidR="00324D3D">
        <w:rPr>
          <w:rFonts w:ascii="Times New Roman" w:hAnsi="Times New Roman" w:cs="Times New Roman"/>
          <w:b/>
          <w:sz w:val="24"/>
          <w:szCs w:val="24"/>
        </w:rPr>
        <w:t>П</w:t>
      </w:r>
      <w:r w:rsidR="00FF2776">
        <w:rPr>
          <w:rFonts w:ascii="Times New Roman" w:hAnsi="Times New Roman" w:cs="Times New Roman"/>
          <w:b/>
          <w:sz w:val="24"/>
          <w:szCs w:val="24"/>
        </w:rPr>
        <w:t>анишева Екатерина Александровна</w:t>
      </w:r>
      <w:r w:rsidR="00324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7B9" w:rsidRDefault="00324D3D" w:rsidP="000169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</w:t>
      </w:r>
      <w:r w:rsidR="00FF2776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b/>
          <w:sz w:val="24"/>
          <w:szCs w:val="24"/>
        </w:rPr>
        <w:t xml:space="preserve"> 89271846111</w:t>
      </w:r>
      <w:r w:rsidR="00FF2776">
        <w:rPr>
          <w:rFonts w:ascii="Times New Roman" w:hAnsi="Times New Roman" w:cs="Times New Roman"/>
          <w:b/>
          <w:sz w:val="24"/>
          <w:szCs w:val="24"/>
        </w:rPr>
        <w:t>, (883433)2-74-03</w:t>
      </w:r>
    </w:p>
    <w:p w:rsidR="00084F40" w:rsidRDefault="00084F40" w:rsidP="000169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84F40" w:rsidRDefault="00084F40" w:rsidP="000169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84F40" w:rsidRDefault="00084F40" w:rsidP="000169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84F40" w:rsidRDefault="00084F40" w:rsidP="000169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84F40" w:rsidRDefault="00084F40" w:rsidP="000169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84F40" w:rsidRDefault="00084F40" w:rsidP="000169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F2776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FF2776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FF2776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FF2776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FF2776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FF2776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FF2776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FF2776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FF2776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FF2776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FF2776" w:rsidRDefault="00FF2776" w:rsidP="00A66D3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66D34" w:rsidRDefault="00A66D34" w:rsidP="00A66D3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FF2776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FF2776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FF2776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84F40" w:rsidRDefault="00FF2776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084F40">
        <w:rPr>
          <w:color w:val="000000"/>
          <w:sz w:val="28"/>
          <w:szCs w:val="28"/>
        </w:rPr>
        <w:t>риложение №1</w:t>
      </w:r>
    </w:p>
    <w:p w:rsidR="00084F40" w:rsidRDefault="00084F40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</w:p>
    <w:p w:rsidR="00084F40" w:rsidRDefault="00084F40" w:rsidP="00084F40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84F40" w:rsidRPr="005B7D66" w:rsidRDefault="00084F40" w:rsidP="00084F40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t>АНКЕТА</w:t>
      </w:r>
    </w:p>
    <w:p w:rsidR="00084F40" w:rsidRDefault="00084F40" w:rsidP="00084F40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>участника конкурса экологических листовок «Чистый лес»</w:t>
      </w:r>
    </w:p>
    <w:p w:rsidR="00084F40" w:rsidRDefault="00084F40" w:rsidP="00084F40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tbl>
      <w:tblPr>
        <w:tblStyle w:val="a9"/>
        <w:tblW w:w="10348" w:type="dxa"/>
        <w:tblInd w:w="-714" w:type="dxa"/>
        <w:tblLook w:val="04A0" w:firstRow="1" w:lastRow="0" w:firstColumn="1" w:lastColumn="0" w:noHBand="0" w:noVBand="1"/>
      </w:tblPr>
      <w:tblGrid>
        <w:gridCol w:w="445"/>
        <w:gridCol w:w="2201"/>
        <w:gridCol w:w="991"/>
        <w:gridCol w:w="2601"/>
        <w:gridCol w:w="2409"/>
        <w:gridCol w:w="1701"/>
      </w:tblGrid>
      <w:tr w:rsidR="00084F40" w:rsidTr="007E6169">
        <w:tc>
          <w:tcPr>
            <w:tcW w:w="445" w:type="dxa"/>
          </w:tcPr>
          <w:p w:rsidR="00084F40" w:rsidRDefault="00084F40" w:rsidP="007E616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201" w:type="dxa"/>
          </w:tcPr>
          <w:p w:rsidR="00084F40" w:rsidRDefault="00084F40" w:rsidP="007E616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ФИ участника (полностью)</w:t>
            </w:r>
          </w:p>
        </w:tc>
        <w:tc>
          <w:tcPr>
            <w:tcW w:w="991" w:type="dxa"/>
          </w:tcPr>
          <w:p w:rsidR="00084F40" w:rsidRDefault="00084F40" w:rsidP="007E616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Класс, возраст</w:t>
            </w:r>
          </w:p>
        </w:tc>
        <w:tc>
          <w:tcPr>
            <w:tcW w:w="2601" w:type="dxa"/>
          </w:tcPr>
          <w:p w:rsidR="00084F40" w:rsidRDefault="00084F40" w:rsidP="007E616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заведение</w:t>
            </w:r>
          </w:p>
        </w:tc>
        <w:tc>
          <w:tcPr>
            <w:tcW w:w="2409" w:type="dxa"/>
          </w:tcPr>
          <w:p w:rsidR="00084F40" w:rsidRDefault="00084F40" w:rsidP="007E616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 (полностью)</w:t>
            </w:r>
          </w:p>
        </w:tc>
        <w:tc>
          <w:tcPr>
            <w:tcW w:w="1701" w:type="dxa"/>
          </w:tcPr>
          <w:p w:rsidR="00084F40" w:rsidRDefault="00084F40" w:rsidP="007E616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</w:p>
          <w:p w:rsidR="00084F40" w:rsidRDefault="00084F40" w:rsidP="007E616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(адрес почты)</w:t>
            </w:r>
          </w:p>
        </w:tc>
      </w:tr>
      <w:tr w:rsidR="00084F40" w:rsidTr="007E6169">
        <w:tc>
          <w:tcPr>
            <w:tcW w:w="445" w:type="dxa"/>
          </w:tcPr>
          <w:p w:rsidR="00084F40" w:rsidRDefault="00084F40" w:rsidP="007E616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2201" w:type="dxa"/>
          </w:tcPr>
          <w:p w:rsidR="00084F40" w:rsidRDefault="00084F40" w:rsidP="007E616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084F40" w:rsidRDefault="00084F40" w:rsidP="007E616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2601" w:type="dxa"/>
          </w:tcPr>
          <w:p w:rsidR="00084F40" w:rsidRDefault="00084F40" w:rsidP="007E616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084F40" w:rsidRDefault="00084F40" w:rsidP="007E616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84F40" w:rsidRDefault="00084F40" w:rsidP="007E616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</w:tbl>
    <w:p w:rsidR="00084F40" w:rsidRDefault="00084F40" w:rsidP="00084F40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84F40" w:rsidRPr="006B73D0" w:rsidRDefault="00084F40" w:rsidP="000169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4F40" w:rsidRPr="006B73D0" w:rsidSect="007E4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DB" w:rsidRDefault="004F14DB">
      <w:pPr>
        <w:spacing w:after="0" w:line="240" w:lineRule="auto"/>
      </w:pPr>
      <w:r>
        <w:separator/>
      </w:r>
    </w:p>
  </w:endnote>
  <w:endnote w:type="continuationSeparator" w:id="0">
    <w:p w:rsidR="004F14DB" w:rsidRDefault="004F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A9" w:rsidRDefault="004F14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A9" w:rsidRDefault="004F14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A9" w:rsidRDefault="004F14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DB" w:rsidRDefault="004F14DB">
      <w:pPr>
        <w:spacing w:after="0" w:line="240" w:lineRule="auto"/>
      </w:pPr>
      <w:r>
        <w:separator/>
      </w:r>
    </w:p>
  </w:footnote>
  <w:footnote w:type="continuationSeparator" w:id="0">
    <w:p w:rsidR="004F14DB" w:rsidRDefault="004F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A9" w:rsidRDefault="004F14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A9" w:rsidRDefault="004F14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A9" w:rsidRDefault="004F14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3A2D"/>
    <w:multiLevelType w:val="multilevel"/>
    <w:tmpl w:val="CCC4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601B37E3"/>
    <w:multiLevelType w:val="multilevel"/>
    <w:tmpl w:val="6C20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C51C2"/>
    <w:multiLevelType w:val="hybridMultilevel"/>
    <w:tmpl w:val="A41EC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10"/>
    <w:rsid w:val="000169C5"/>
    <w:rsid w:val="000677B9"/>
    <w:rsid w:val="00084F40"/>
    <w:rsid w:val="000A40A5"/>
    <w:rsid w:val="000D1ABC"/>
    <w:rsid w:val="001C0012"/>
    <w:rsid w:val="002C7957"/>
    <w:rsid w:val="00324D3D"/>
    <w:rsid w:val="00344780"/>
    <w:rsid w:val="00480DA5"/>
    <w:rsid w:val="004F14DB"/>
    <w:rsid w:val="004F5485"/>
    <w:rsid w:val="005A35F4"/>
    <w:rsid w:val="005E59DB"/>
    <w:rsid w:val="005F6031"/>
    <w:rsid w:val="00610A32"/>
    <w:rsid w:val="006B73D0"/>
    <w:rsid w:val="007A2C8F"/>
    <w:rsid w:val="007D0718"/>
    <w:rsid w:val="007E4631"/>
    <w:rsid w:val="00853067"/>
    <w:rsid w:val="008C48AE"/>
    <w:rsid w:val="00961110"/>
    <w:rsid w:val="009D2301"/>
    <w:rsid w:val="009D6490"/>
    <w:rsid w:val="00A13334"/>
    <w:rsid w:val="00A66D34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250F-F782-46D5-8614-FBFBBD64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7B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0677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0677B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0677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6B73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3D0"/>
    <w:pPr>
      <w:widowControl w:val="0"/>
      <w:shd w:val="clear" w:color="auto" w:fill="FFFFFF"/>
      <w:spacing w:after="0" w:line="30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9D64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D6490"/>
    <w:pPr>
      <w:widowControl w:val="0"/>
      <w:shd w:val="clear" w:color="auto" w:fill="FFFFFF"/>
      <w:spacing w:after="0" w:line="5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0D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2301"/>
    <w:pPr>
      <w:ind w:left="720"/>
      <w:contextualSpacing/>
    </w:pPr>
  </w:style>
  <w:style w:type="table" w:styleId="a9">
    <w:name w:val="Table Grid"/>
    <w:basedOn w:val="a1"/>
    <w:uiPriority w:val="39"/>
    <w:rsid w:val="0008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F2776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C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4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oved-mordovia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mordovia.zapovedni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Никитенков В.И.</dc:creator>
  <cp:keywords/>
  <dc:description/>
  <cp:lastModifiedBy>Настя</cp:lastModifiedBy>
  <cp:revision>9</cp:revision>
  <cp:lastPrinted>2021-03-23T08:22:00Z</cp:lastPrinted>
  <dcterms:created xsi:type="dcterms:W3CDTF">2018-03-14T06:56:00Z</dcterms:created>
  <dcterms:modified xsi:type="dcterms:W3CDTF">2021-03-24T10:40:00Z</dcterms:modified>
</cp:coreProperties>
</file>