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047387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            </w:t>
      </w:r>
      <w:r w:rsidR="00644535">
        <w:rPr>
          <w:bCs/>
          <w:color w:val="0000FF"/>
          <w:sz w:val="24"/>
          <w:szCs w:val="24"/>
        </w:rPr>
        <w:t xml:space="preserve">  </w:t>
      </w:r>
      <w:r w:rsidR="00644535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2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bCs/>
          <w:color w:val="0000FF"/>
          <w:sz w:val="24"/>
          <w:szCs w:val="24"/>
        </w:rPr>
      </w:pPr>
      <w:r w:rsidRPr="00782C78">
        <w:rPr>
          <w:bCs/>
          <w:color w:val="0000FF"/>
          <w:sz w:val="24"/>
          <w:szCs w:val="24"/>
        </w:rPr>
        <w:t>МИНПРИРОДЫ РОССИИ</w:t>
      </w:r>
    </w:p>
    <w:p w:rsidR="00047387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 xml:space="preserve">Федеральное государственное 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 xml:space="preserve">бюджетное учреждение 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 xml:space="preserve">«Объединенная дирекция 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 xml:space="preserve">Мордовского государственного природного 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 xml:space="preserve">заповедника имени П.Г. Смидовича 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>и национального парка «Смольный»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 w:val="24"/>
          <w:szCs w:val="24"/>
        </w:rPr>
      </w:pPr>
      <w:r w:rsidRPr="00782C78">
        <w:rPr>
          <w:color w:val="0000FF"/>
          <w:sz w:val="24"/>
          <w:szCs w:val="24"/>
        </w:rPr>
        <w:t>(ФГБУ «Заповедная Мордовия»)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Cs w:val="24"/>
        </w:rPr>
      </w:pPr>
      <w:r>
        <w:rPr>
          <w:color w:val="0000FF"/>
          <w:szCs w:val="24"/>
        </w:rPr>
        <w:t>д. 30, ул</w:t>
      </w:r>
      <w:r w:rsidRPr="00782C78">
        <w:rPr>
          <w:color w:val="0000FF"/>
          <w:szCs w:val="24"/>
        </w:rPr>
        <w:t>.</w:t>
      </w:r>
      <w:r>
        <w:rPr>
          <w:color w:val="0000FF"/>
          <w:szCs w:val="24"/>
        </w:rPr>
        <w:t xml:space="preserve"> </w:t>
      </w:r>
      <w:proofErr w:type="gramStart"/>
      <w:r>
        <w:rPr>
          <w:color w:val="0000FF"/>
          <w:szCs w:val="24"/>
        </w:rPr>
        <w:t>Красная</w:t>
      </w:r>
      <w:proofErr w:type="gramEnd"/>
      <w:r w:rsidRPr="00782C78">
        <w:rPr>
          <w:color w:val="0000FF"/>
          <w:szCs w:val="24"/>
        </w:rPr>
        <w:t>,</w:t>
      </w:r>
      <w:r>
        <w:rPr>
          <w:color w:val="0000FF"/>
          <w:szCs w:val="24"/>
        </w:rPr>
        <w:t xml:space="preserve"> г. Саранск,</w:t>
      </w:r>
    </w:p>
    <w:p w:rsidR="00047387" w:rsidRPr="00782C78" w:rsidRDefault="00047387" w:rsidP="00047387">
      <w:pPr>
        <w:pStyle w:val="Iauiue"/>
        <w:spacing w:line="240" w:lineRule="exact"/>
        <w:ind w:left="6" w:firstLine="6"/>
        <w:rPr>
          <w:color w:val="0000FF"/>
          <w:szCs w:val="24"/>
        </w:rPr>
      </w:pPr>
      <w:r w:rsidRPr="00782C78">
        <w:rPr>
          <w:color w:val="0000FF"/>
          <w:szCs w:val="24"/>
        </w:rPr>
        <w:t>Республика Мордовия, 4300</w:t>
      </w:r>
      <w:r>
        <w:rPr>
          <w:color w:val="0000FF"/>
          <w:szCs w:val="24"/>
        </w:rPr>
        <w:t>05</w:t>
      </w:r>
      <w:r w:rsidRPr="00782C78">
        <w:rPr>
          <w:color w:val="0000FF"/>
          <w:szCs w:val="24"/>
        </w:rPr>
        <w:t>,</w:t>
      </w:r>
    </w:p>
    <w:p w:rsidR="00047387" w:rsidRPr="00ED02CC" w:rsidRDefault="00047387" w:rsidP="00047387">
      <w:pPr>
        <w:pStyle w:val="Iauiue"/>
        <w:spacing w:line="240" w:lineRule="exact"/>
        <w:ind w:left="6" w:firstLine="6"/>
        <w:rPr>
          <w:color w:val="0000FF"/>
          <w:szCs w:val="24"/>
        </w:rPr>
      </w:pPr>
      <w:r w:rsidRPr="00782C78">
        <w:rPr>
          <w:color w:val="0000FF"/>
          <w:szCs w:val="24"/>
        </w:rPr>
        <w:t>тел./факс (83</w:t>
      </w:r>
      <w:r w:rsidRPr="007F0D97">
        <w:rPr>
          <w:color w:val="0000FF"/>
          <w:szCs w:val="24"/>
        </w:rPr>
        <w:t>42</w:t>
      </w:r>
      <w:r w:rsidRPr="00782C78">
        <w:rPr>
          <w:color w:val="0000FF"/>
          <w:szCs w:val="24"/>
        </w:rPr>
        <w:t xml:space="preserve">) </w:t>
      </w:r>
      <w:r>
        <w:rPr>
          <w:color w:val="0000FF"/>
          <w:szCs w:val="24"/>
        </w:rPr>
        <w:t>27</w:t>
      </w:r>
      <w:r w:rsidRPr="00782C78">
        <w:rPr>
          <w:color w:val="0000FF"/>
          <w:szCs w:val="24"/>
        </w:rPr>
        <w:t>-</w:t>
      </w:r>
      <w:r>
        <w:rPr>
          <w:color w:val="0000FF"/>
          <w:szCs w:val="24"/>
        </w:rPr>
        <w:t>20</w:t>
      </w:r>
      <w:r w:rsidRPr="00782C78">
        <w:rPr>
          <w:color w:val="0000FF"/>
          <w:szCs w:val="24"/>
        </w:rPr>
        <w:t>-</w:t>
      </w:r>
      <w:r>
        <w:rPr>
          <w:color w:val="0000FF"/>
          <w:szCs w:val="24"/>
        </w:rPr>
        <w:t>01</w:t>
      </w:r>
    </w:p>
    <w:p w:rsidR="00047387" w:rsidRPr="0019324F" w:rsidRDefault="00047387" w:rsidP="00047387">
      <w:pPr>
        <w:pStyle w:val="Iauiue"/>
        <w:spacing w:line="240" w:lineRule="exact"/>
        <w:ind w:left="6" w:firstLine="6"/>
        <w:rPr>
          <w:color w:val="0000FF"/>
          <w:szCs w:val="24"/>
        </w:rPr>
      </w:pPr>
      <w:r>
        <w:rPr>
          <w:color w:val="0000FF"/>
          <w:szCs w:val="24"/>
        </w:rPr>
        <w:t>сайт: http://zapoved-mordovia.ru</w:t>
      </w:r>
    </w:p>
    <w:p w:rsidR="00047387" w:rsidRDefault="00047387" w:rsidP="00047387">
      <w:pPr>
        <w:pStyle w:val="Iauiue"/>
        <w:spacing w:line="240" w:lineRule="exact"/>
        <w:ind w:left="6" w:firstLine="6"/>
        <w:rPr>
          <w:color w:val="0000FF"/>
          <w:szCs w:val="24"/>
          <w:lang w:val="en-US"/>
        </w:rPr>
      </w:pPr>
      <w:proofErr w:type="gramStart"/>
      <w:r>
        <w:rPr>
          <w:color w:val="0000FF"/>
          <w:szCs w:val="24"/>
          <w:lang w:val="en-US"/>
        </w:rPr>
        <w:t>e</w:t>
      </w:r>
      <w:r w:rsidRPr="00222615">
        <w:rPr>
          <w:color w:val="0000FF"/>
          <w:szCs w:val="24"/>
          <w:lang w:val="en-US"/>
        </w:rPr>
        <w:t>-</w:t>
      </w:r>
      <w:r w:rsidRPr="00782C78">
        <w:rPr>
          <w:color w:val="0000FF"/>
          <w:szCs w:val="24"/>
          <w:lang w:val="en-US"/>
        </w:rPr>
        <w:t>mail</w:t>
      </w:r>
      <w:proofErr w:type="gramEnd"/>
      <w:r w:rsidRPr="00222615">
        <w:rPr>
          <w:color w:val="0000FF"/>
          <w:szCs w:val="24"/>
          <w:lang w:val="en-US"/>
        </w:rPr>
        <w:t xml:space="preserve">: </w:t>
      </w:r>
      <w:hyperlink r:id="rId7" w:history="1">
        <w:r w:rsidRPr="00E17D9A">
          <w:rPr>
            <w:rStyle w:val="ab"/>
            <w:szCs w:val="24"/>
            <w:lang w:val="en-US"/>
          </w:rPr>
          <w:t>zapoved-mordovia@mail.ru</w:t>
        </w:r>
      </w:hyperlink>
    </w:p>
    <w:p w:rsidR="00047387" w:rsidRPr="00222615" w:rsidRDefault="00047387" w:rsidP="00047387">
      <w:pPr>
        <w:pStyle w:val="Iauiue"/>
        <w:spacing w:line="240" w:lineRule="exact"/>
        <w:ind w:left="6" w:firstLine="6"/>
        <w:rPr>
          <w:color w:val="0000FF"/>
          <w:lang w:val="en-US"/>
        </w:rPr>
      </w:pPr>
    </w:p>
    <w:p w:rsidR="00047387" w:rsidRPr="00ED02CC" w:rsidRDefault="00047387" w:rsidP="00047387">
      <w:pPr>
        <w:pStyle w:val="Iauiue"/>
        <w:spacing w:line="240" w:lineRule="exact"/>
        <w:ind w:left="6" w:firstLine="6"/>
        <w:rPr>
          <w:b/>
          <w:color w:val="0000FF"/>
        </w:rPr>
      </w:pPr>
      <w:r w:rsidRPr="00ED02CC">
        <w:rPr>
          <w:b/>
          <w:color w:val="0000FF"/>
        </w:rPr>
        <w:t>__</w:t>
      </w:r>
      <w:r>
        <w:rPr>
          <w:b/>
          <w:color w:val="0000FF"/>
        </w:rPr>
        <w:t>_______</w:t>
      </w:r>
      <w:r w:rsidRPr="00ED02CC">
        <w:rPr>
          <w:b/>
          <w:color w:val="0000FF"/>
        </w:rPr>
        <w:t>_______№ __</w:t>
      </w:r>
      <w:r>
        <w:rPr>
          <w:b/>
          <w:color w:val="0000FF"/>
        </w:rPr>
        <w:t>_____</w:t>
      </w:r>
      <w:r w:rsidRPr="00ED02CC">
        <w:rPr>
          <w:b/>
          <w:color w:val="0000FF"/>
        </w:rPr>
        <w:t>__</w:t>
      </w:r>
    </w:p>
    <w:p w:rsidR="00047387" w:rsidRPr="00A53483" w:rsidRDefault="00047387" w:rsidP="00047387">
      <w:pPr>
        <w:pStyle w:val="Iauiue"/>
        <w:spacing w:line="240" w:lineRule="exact"/>
        <w:ind w:left="6" w:firstLine="6"/>
        <w:rPr>
          <w:color w:val="0000FF"/>
        </w:rPr>
      </w:pPr>
    </w:p>
    <w:p w:rsidR="00047387" w:rsidRPr="00A53483" w:rsidRDefault="00047387" w:rsidP="00047387">
      <w:pPr>
        <w:pStyle w:val="Iauiue"/>
        <w:spacing w:line="240" w:lineRule="exact"/>
        <w:ind w:left="6" w:firstLine="6"/>
        <w:rPr>
          <w:color w:val="0000FF"/>
        </w:rPr>
      </w:pPr>
      <w:r w:rsidRPr="00782C78">
        <w:rPr>
          <w:color w:val="0000FF"/>
        </w:rPr>
        <w:t>На</w:t>
      </w:r>
      <w:r w:rsidRPr="00A53483">
        <w:rPr>
          <w:color w:val="0000FF"/>
        </w:rPr>
        <w:t xml:space="preserve"> № _</w:t>
      </w:r>
      <w:r>
        <w:rPr>
          <w:color w:val="0000FF"/>
        </w:rPr>
        <w:t>_________</w:t>
      </w:r>
      <w:r w:rsidRPr="00A53483">
        <w:rPr>
          <w:color w:val="0000FF"/>
        </w:rPr>
        <w:t xml:space="preserve">_ </w:t>
      </w:r>
      <w:r w:rsidRPr="00782C78">
        <w:rPr>
          <w:color w:val="0000FF"/>
        </w:rPr>
        <w:t>от</w:t>
      </w:r>
      <w:r w:rsidRPr="00A53483">
        <w:rPr>
          <w:color w:val="0000FF"/>
        </w:rPr>
        <w:t xml:space="preserve"> __</w:t>
      </w:r>
      <w:r>
        <w:rPr>
          <w:color w:val="0000FF"/>
        </w:rPr>
        <w:t>_______</w:t>
      </w:r>
      <w:r w:rsidRPr="00A53483">
        <w:rPr>
          <w:color w:val="0000FF"/>
        </w:rPr>
        <w:t>_</w:t>
      </w:r>
    </w:p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/>
    <w:p w:rsidR="006B2F05" w:rsidRDefault="006B2F05">
      <w:pPr>
        <w:jc w:val="center"/>
      </w:pPr>
    </w:p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>
      <w:pPr>
        <w:autoSpaceDE w:val="0"/>
        <w:rPr>
          <w:b/>
          <w:bCs/>
        </w:rPr>
      </w:pPr>
    </w:p>
    <w:p w:rsidR="00A27A5B" w:rsidRDefault="1A9082A9" w:rsidP="000122E0">
      <w:pPr>
        <w:tabs>
          <w:tab w:val="left" w:pos="0"/>
        </w:tabs>
        <w:spacing w:after="120"/>
        <w:ind w:firstLine="720"/>
        <w:jc w:val="both"/>
      </w:pPr>
      <w:r w:rsidRPr="1A9082A9">
        <w:rPr>
          <w:b/>
          <w:bCs/>
        </w:rPr>
        <w:t>Конкурс</w:t>
      </w:r>
      <w:r w:rsidR="000122E0">
        <w:rPr>
          <w:b/>
          <w:bCs/>
        </w:rPr>
        <w:t xml:space="preserve"> </w:t>
      </w:r>
      <w:r w:rsidR="00A27A5B">
        <w:rPr>
          <w:b/>
          <w:bCs/>
        </w:rPr>
        <w:t xml:space="preserve">фотографий </w:t>
      </w:r>
      <w:r w:rsidRPr="1A9082A9">
        <w:rPr>
          <w:b/>
          <w:bCs/>
        </w:rPr>
        <w:t>на тему</w:t>
      </w:r>
      <w:r w:rsidR="000122E0">
        <w:rPr>
          <w:b/>
          <w:bCs/>
        </w:rPr>
        <w:t xml:space="preserve"> </w:t>
      </w:r>
      <w:r w:rsidR="00A27A5B" w:rsidRPr="00047387">
        <w:rPr>
          <w:b/>
        </w:rPr>
        <w:t>«Я и водоём родного края»</w:t>
      </w:r>
      <w:r>
        <w:t xml:space="preserve"> (далее – Конкурс) проводится ФГБУ </w:t>
      </w:r>
      <w:r w:rsidR="000122E0">
        <w:t>«</w:t>
      </w:r>
      <w:r>
        <w:t>Заповедная Мордовия</w:t>
      </w:r>
      <w:r w:rsidR="000122E0">
        <w:t>» (</w:t>
      </w:r>
      <w:r>
        <w:t xml:space="preserve">филиал </w:t>
      </w:r>
      <w:r w:rsidR="000122E0">
        <w:t>«</w:t>
      </w:r>
      <w:r>
        <w:t>Мордовский государственный природный заповедник им П.Г. Смидовича</w:t>
      </w:r>
      <w:r w:rsidR="000122E0">
        <w:t>»)</w:t>
      </w:r>
      <w:r w:rsidR="00A27A5B" w:rsidRPr="00A27A5B">
        <w:t xml:space="preserve"> в рамках экологического праздника «Всемирного дня водных ресурсов».</w:t>
      </w:r>
    </w:p>
    <w:p w:rsidR="00A27A5B" w:rsidRPr="00A27A5B" w:rsidRDefault="00A27A5B" w:rsidP="00A27A5B">
      <w:pPr>
        <w:tabs>
          <w:tab w:val="left" w:pos="0"/>
        </w:tabs>
        <w:spacing w:after="120"/>
        <w:ind w:firstLine="720"/>
        <w:jc w:val="both"/>
        <w:rPr>
          <w:shd w:val="clear" w:color="auto" w:fill="FFFFFF"/>
        </w:rPr>
      </w:pPr>
      <w:r w:rsidRPr="00A27A5B">
        <w:rPr>
          <w:shd w:val="clear" w:color="auto" w:fill="FFFFFF"/>
        </w:rPr>
        <w:t xml:space="preserve">Ежегодно 22 марта в России и других странах мира отмечается Всемирный день водных ресурсов. Вода является главным источником жизни на Земле, поэтому одной из главных задач праздника является экологическая обстановка. Рациональное освоение воды и защита окружающей среды играют особую роль для жизни на планете. Запасы воды имеют </w:t>
      </w:r>
      <w:r w:rsidR="00DD39AD">
        <w:rPr>
          <w:shd w:val="clear" w:color="auto" w:fill="FFFFFF"/>
        </w:rPr>
        <w:t>большое</w:t>
      </w:r>
      <w:r w:rsidRPr="00A27A5B">
        <w:rPr>
          <w:shd w:val="clear" w:color="auto" w:fill="FFFFFF"/>
        </w:rPr>
        <w:t xml:space="preserve"> значение для всех стран</w:t>
      </w:r>
      <w:r w:rsidRPr="00644535">
        <w:rPr>
          <w:color w:val="333333"/>
          <w:shd w:val="clear" w:color="auto" w:fill="FFFFFF"/>
        </w:rPr>
        <w:t>.</w:t>
      </w:r>
      <w:r w:rsidRPr="00644535">
        <w:t xml:space="preserve"> </w:t>
      </w:r>
      <w:r>
        <w:t>Республика Мордовия богата водными ресурсами</w:t>
      </w:r>
      <w:r w:rsidR="00DD39AD">
        <w:t>:</w:t>
      </w:r>
      <w:r>
        <w:t xml:space="preserve"> у нас есть </w:t>
      </w:r>
      <w:r w:rsidR="00047387">
        <w:t>реки, озера, родники, болота.</w:t>
      </w:r>
    </w:p>
    <w:p w:rsidR="00A27A5B" w:rsidRDefault="00DD39AD" w:rsidP="00A27A5B">
      <w:pPr>
        <w:tabs>
          <w:tab w:val="left" w:pos="0"/>
        </w:tabs>
        <w:spacing w:after="120"/>
        <w:ind w:firstLine="720"/>
        <w:jc w:val="both"/>
      </w:pPr>
      <w:r>
        <w:t xml:space="preserve">Всех </w:t>
      </w:r>
      <w:r w:rsidR="00A27A5B">
        <w:t>неравнодушных к красоте и богатству родного края мы призываем стать участниками нашего конкурса фотографий!</w:t>
      </w:r>
    </w:p>
    <w:p w:rsidR="00A27A5B" w:rsidRPr="00644535" w:rsidRDefault="00A27A5B" w:rsidP="00A27A5B">
      <w:pPr>
        <w:tabs>
          <w:tab w:val="left" w:pos="0"/>
        </w:tabs>
        <w:spacing w:after="120"/>
        <w:ind w:firstLine="720"/>
        <w:jc w:val="both"/>
      </w:pPr>
    </w:p>
    <w:p w:rsidR="006B2F05" w:rsidRDefault="000043D4" w:rsidP="00047387">
      <w:pPr>
        <w:tabs>
          <w:tab w:val="left" w:pos="0"/>
        </w:tabs>
        <w:spacing w:after="120"/>
        <w:ind w:firstLine="720"/>
        <w:jc w:val="center"/>
      </w:pPr>
      <w:r>
        <w:rPr>
          <w:b/>
          <w:bCs/>
        </w:rPr>
        <w:t>2. ЦЕЛИ И ЗАДАЧИ КОНКУРСА</w:t>
      </w:r>
    </w:p>
    <w:p w:rsidR="006B2F05" w:rsidRDefault="000043D4" w:rsidP="000122E0">
      <w:pPr>
        <w:spacing w:after="120"/>
        <w:jc w:val="both"/>
      </w:pPr>
      <w:r>
        <w:t>2.1</w:t>
      </w:r>
      <w:r w:rsidR="000122E0">
        <w:t>.</w:t>
      </w:r>
      <w:r>
        <w:t xml:space="preserve"> </w:t>
      </w:r>
      <w:r w:rsidR="00A27A5B">
        <w:t>Способствовать стимулированию развития мышления и интеллекта участников</w:t>
      </w:r>
      <w:r w:rsidR="007E4BE8">
        <w:t>;</w:t>
      </w:r>
    </w:p>
    <w:p w:rsidR="006B2F05" w:rsidRDefault="000043D4" w:rsidP="000122E0">
      <w:pPr>
        <w:spacing w:after="120"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>
        <w:t>;</w:t>
      </w:r>
    </w:p>
    <w:p w:rsidR="006B2F05" w:rsidRDefault="00644535" w:rsidP="000122E0">
      <w:pPr>
        <w:spacing w:after="120"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0043D4">
        <w:t>природе;</w:t>
      </w:r>
    </w:p>
    <w:p w:rsidR="000122E0" w:rsidRPr="000122E0" w:rsidRDefault="00644535" w:rsidP="000122E0">
      <w:pPr>
        <w:spacing w:after="120"/>
        <w:jc w:val="both"/>
        <w:rPr>
          <w:rStyle w:val="StrongEmphasis"/>
          <w:b w:val="0"/>
          <w:bCs w:val="0"/>
        </w:rPr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:rsidR="000122E0" w:rsidRDefault="000122E0" w:rsidP="000122E0">
      <w:pPr>
        <w:spacing w:after="120"/>
        <w:jc w:val="center"/>
        <w:rPr>
          <w:rStyle w:val="StrongEmphasis"/>
        </w:rPr>
      </w:pPr>
    </w:p>
    <w:p w:rsidR="007E4BE8" w:rsidRDefault="007E4BE8" w:rsidP="000122E0">
      <w:pPr>
        <w:spacing w:after="120"/>
        <w:jc w:val="center"/>
        <w:rPr>
          <w:rStyle w:val="StrongEmphasis"/>
        </w:rPr>
      </w:pPr>
    </w:p>
    <w:p w:rsidR="007E4BE8" w:rsidRDefault="007E4BE8" w:rsidP="000122E0">
      <w:pPr>
        <w:spacing w:after="120"/>
        <w:jc w:val="center"/>
        <w:rPr>
          <w:rStyle w:val="StrongEmphasis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lastRenderedPageBreak/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</w:t>
      </w:r>
      <w:r w:rsidR="00DD39AD">
        <w:t>ый природный заповедник им П.Г.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3.2. К участию в Конкурсе приглашаются учащиеся школ</w:t>
      </w:r>
      <w:r w:rsidR="000122E0">
        <w:rPr>
          <w:bCs/>
        </w:rPr>
        <w:t xml:space="preserve"> с </w:t>
      </w:r>
      <w:r w:rsidR="001711F5">
        <w:rPr>
          <w:bCs/>
        </w:rPr>
        <w:t>5</w:t>
      </w:r>
      <w:bookmarkStart w:id="0" w:name="_GoBack"/>
      <w:bookmarkEnd w:id="0"/>
      <w:r>
        <w:rPr>
          <w:bCs/>
        </w:rPr>
        <w:t xml:space="preserve"> по 11 классы.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6B2F05" w:rsidRDefault="000043D4" w:rsidP="000122E0">
      <w:pPr>
        <w:pStyle w:val="a7"/>
        <w:spacing w:before="0" w:after="120"/>
        <w:jc w:val="center"/>
      </w:pPr>
      <w:r>
        <w:rPr>
          <w:rStyle w:val="StrongEmphasis"/>
        </w:rPr>
        <w:t>4. ТРЕБОВАНИЯ К КОНКУРСНЫМ РАБОТАМ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 xml:space="preserve">4.1. На конкурс предоставляются </w:t>
      </w:r>
      <w:r w:rsidR="007E4BE8">
        <w:rPr>
          <w:rFonts w:ascii="Times New Roman" w:hAnsi="Times New Roman" w:cs="Times New Roman"/>
          <w:sz w:val="24"/>
        </w:rPr>
        <w:t>фото</w:t>
      </w:r>
      <w:r w:rsidR="00A27A5B">
        <w:rPr>
          <w:rFonts w:ascii="Times New Roman" w:hAnsi="Times New Roman" w:cs="Times New Roman"/>
          <w:sz w:val="24"/>
        </w:rPr>
        <w:t>графии с описанием</w:t>
      </w:r>
      <w:r>
        <w:rPr>
          <w:rFonts w:ascii="Times New Roman" w:hAnsi="Times New Roman" w:cs="Times New Roman"/>
          <w:sz w:val="24"/>
        </w:rPr>
        <w:t>, соответствующие тематике конкурса</w:t>
      </w:r>
      <w:r w:rsidR="00270D49">
        <w:rPr>
          <w:rFonts w:ascii="Times New Roman" w:hAnsi="Times New Roman" w:cs="Times New Roman"/>
          <w:sz w:val="24"/>
        </w:rPr>
        <w:t xml:space="preserve"> (</w:t>
      </w:r>
      <w:r w:rsidR="00AD7EAE">
        <w:rPr>
          <w:rFonts w:ascii="Times New Roman" w:hAnsi="Times New Roman" w:cs="Times New Roman"/>
          <w:sz w:val="24"/>
        </w:rPr>
        <w:t>водоём родного края</w:t>
      </w:r>
      <w:r w:rsidR="00270D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B2F05" w:rsidRDefault="000043D4" w:rsidP="00012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</w:t>
      </w:r>
      <w:r w:rsidR="00A27A5B">
        <w:rPr>
          <w:rFonts w:ascii="Times New Roman" w:hAnsi="Times New Roman" w:cs="Times New Roman"/>
          <w:sz w:val="24"/>
        </w:rPr>
        <w:t xml:space="preserve">. 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 xml:space="preserve">4.3.Требования к </w:t>
      </w:r>
      <w:r w:rsidR="00270D49">
        <w:rPr>
          <w:rFonts w:ascii="Times New Roman" w:hAnsi="Times New Roman" w:cs="Times New Roman"/>
          <w:sz w:val="24"/>
        </w:rPr>
        <w:t>проекту</w:t>
      </w:r>
      <w:r>
        <w:rPr>
          <w:rFonts w:ascii="Times New Roman" w:hAnsi="Times New Roman" w:cs="Times New Roman"/>
          <w:sz w:val="24"/>
        </w:rPr>
        <w:t>:</w:t>
      </w:r>
    </w:p>
    <w:p w:rsidR="006B2F05" w:rsidRPr="00270D49" w:rsidRDefault="000043D4" w:rsidP="00270D49">
      <w:pPr>
        <w:spacing w:after="120"/>
        <w:ind w:firstLine="426"/>
        <w:jc w:val="both"/>
      </w:pPr>
      <w:r>
        <w:rPr>
          <w:szCs w:val="20"/>
        </w:rPr>
        <w:t>4.3.1.</w:t>
      </w:r>
      <w:r>
        <w:t xml:space="preserve"> </w:t>
      </w:r>
      <w:r w:rsidR="00A27A5B">
        <w:t>Фотография участника размером 15*22, хорошего качества с описанием водоема</w:t>
      </w:r>
      <w:r w:rsidR="00DD39AD">
        <w:t>,</w:t>
      </w:r>
      <w:r w:rsidR="00A27A5B">
        <w:t xml:space="preserve"> возле которого сделано фото (интересные факты);</w:t>
      </w:r>
    </w:p>
    <w:p w:rsidR="006B2F05" w:rsidRDefault="00270D49" w:rsidP="00EC6F8A">
      <w:pPr>
        <w:shd w:val="clear" w:color="auto" w:fill="FFFFFF"/>
        <w:spacing w:after="120"/>
        <w:ind w:right="60" w:firstLine="426"/>
        <w:rPr>
          <w:rFonts w:ascii="Arial" w:hAnsi="Arial" w:cs="Arial"/>
          <w:color w:val="F79646" w:themeColor="accent6"/>
          <w:sz w:val="20"/>
          <w:szCs w:val="20"/>
        </w:rPr>
      </w:pPr>
      <w:r>
        <w:t>4.3.2</w:t>
      </w:r>
      <w:r w:rsidR="1A9082A9">
        <w:t xml:space="preserve">. </w:t>
      </w:r>
      <w:r w:rsidR="00A27A5B">
        <w:t>Описание фотографии</w:t>
      </w:r>
      <w:r w:rsidR="00DD39AD">
        <w:t xml:space="preserve"> объемом</w:t>
      </w:r>
      <w:r w:rsidR="00A27A5B">
        <w:t xml:space="preserve"> не более одного листа формата А</w:t>
      </w:r>
      <w:proofErr w:type="gramStart"/>
      <w:r w:rsidR="00A27A5B">
        <w:t>4</w:t>
      </w:r>
      <w:proofErr w:type="gramEnd"/>
      <w:r>
        <w:t>.</w:t>
      </w:r>
    </w:p>
    <w:p w:rsidR="006B2F05" w:rsidRDefault="000043D4" w:rsidP="00EC6F8A">
      <w:pPr>
        <w:spacing w:after="120"/>
        <w:jc w:val="both"/>
      </w:pPr>
      <w:r>
        <w:t>4.4. Авторы отправляют</w:t>
      </w:r>
      <w:r w:rsidR="000122E0">
        <w:t xml:space="preserve"> </w:t>
      </w:r>
      <w:r>
        <w:t>свои работы</w:t>
      </w:r>
      <w:r w:rsidR="000122E0">
        <w:t xml:space="preserve"> </w:t>
      </w:r>
      <w:r>
        <w:t xml:space="preserve">с заявкой (Приложение №1 к положению) на адрес: </w:t>
      </w:r>
      <w:r w:rsidR="00A13BD8">
        <w:t>Республика Мордовия,</w:t>
      </w:r>
      <w:r w:rsidR="00DD39AD">
        <w:t xml:space="preserve"> Темниковский район, пос. Пушта</w:t>
      </w:r>
      <w:r w:rsidR="00A13BD8">
        <w:t>, индекс 431230</w:t>
      </w:r>
      <w:r>
        <w:t xml:space="preserve"> не позднее</w:t>
      </w:r>
      <w:r w:rsidR="00270D49">
        <w:t xml:space="preserve"> </w:t>
      </w:r>
      <w:r w:rsidR="00A27A5B">
        <w:t>30</w:t>
      </w:r>
      <w:r w:rsidR="007E4BE8">
        <w:t>.</w:t>
      </w:r>
      <w:r w:rsidR="00A27A5B">
        <w:t>04</w:t>
      </w:r>
      <w:r>
        <w:t>.20</w:t>
      </w:r>
      <w:r w:rsidR="00A27A5B">
        <w:t>20</w:t>
      </w:r>
      <w:r>
        <w:t>г.</w:t>
      </w:r>
      <w:r w:rsidR="000122E0">
        <w:t xml:space="preserve"> </w:t>
      </w:r>
      <w:r>
        <w:t>Работы без сопроводительной заявки</w:t>
      </w:r>
      <w:r w:rsidR="000122E0">
        <w:t xml:space="preserve"> </w:t>
      </w:r>
      <w:r>
        <w:t>к конкурсу не допускаются.</w:t>
      </w:r>
    </w:p>
    <w:p w:rsidR="000043D4" w:rsidRDefault="000043D4" w:rsidP="000122E0">
      <w:pPr>
        <w:pStyle w:val="a7"/>
        <w:spacing w:before="0" w:after="120"/>
        <w:jc w:val="center"/>
        <w:rPr>
          <w:b/>
        </w:rPr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5. КРИТЕРИИ ОЦЕНКИ КОНКУРСНЫХ РАБОТ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5.1. Для оценки работ формируется </w:t>
      </w:r>
      <w:r w:rsidR="00DD39AD">
        <w:rPr>
          <w:bCs/>
        </w:rPr>
        <w:t>Конкурсная комиссия</w:t>
      </w:r>
      <w:r>
        <w:t>, в состав которо</w:t>
      </w:r>
      <w:r w:rsidR="00DD39AD">
        <w:t>й</w:t>
      </w:r>
      <w:r>
        <w:t xml:space="preserve">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</w:t>
      </w:r>
      <w:r w:rsidR="00DD39AD">
        <w:rPr>
          <w:bCs/>
        </w:rPr>
        <w:t>Конкурсная комиссия</w:t>
      </w:r>
      <w:r w:rsidR="00DD39AD">
        <w:t xml:space="preserve"> </w:t>
      </w:r>
      <w:r>
        <w:t xml:space="preserve">проводит экспертизу </w:t>
      </w:r>
      <w:r w:rsidR="00951E48">
        <w:t>фото</w:t>
      </w:r>
      <w:r w:rsidR="00047387">
        <w:t>графий и описаний</w:t>
      </w:r>
      <w:r>
        <w:t>, состоящую из содержательной, технической, экспертных оценок, и определяет победителей.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Содержательная экспертная оценка </w:t>
      </w:r>
      <w:r w:rsidR="00A13BD8">
        <w:t>проекта</w:t>
      </w:r>
      <w:r>
        <w:t xml:space="preserve"> осуществляется по следующим критериям: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соответствие работы заявленной теме;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аргументированность и глубина раскрытия темы, ясность представления;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информативность.</w:t>
      </w:r>
    </w:p>
    <w:p w:rsidR="00047387" w:rsidRDefault="00047387" w:rsidP="00047387">
      <w:pPr>
        <w:pStyle w:val="a7"/>
        <w:spacing w:before="0" w:after="120"/>
        <w:jc w:val="both"/>
      </w:pPr>
      <w:r>
        <w:t>5.2. Оценка проектов будет производит</w:t>
      </w:r>
      <w:r w:rsidR="00DD39AD">
        <w:t>ь</w:t>
      </w:r>
      <w:r>
        <w:t>ся по возрастным категориям:</w:t>
      </w:r>
    </w:p>
    <w:p w:rsidR="00047387" w:rsidRDefault="00DD39AD" w:rsidP="00047387">
      <w:pPr>
        <w:pStyle w:val="a7"/>
        <w:spacing w:before="0" w:after="120"/>
        <w:jc w:val="both"/>
      </w:pPr>
      <w:r>
        <w:t xml:space="preserve">1-ая категория - </w:t>
      </w:r>
      <w:r w:rsidR="00047387">
        <w:t>5 - 6 классы</w:t>
      </w:r>
    </w:p>
    <w:p w:rsidR="00047387" w:rsidRDefault="00047387" w:rsidP="00047387">
      <w:pPr>
        <w:pStyle w:val="a7"/>
        <w:spacing w:before="0" w:after="120"/>
        <w:jc w:val="both"/>
      </w:pPr>
      <w:r>
        <w:t>2-ая категория</w:t>
      </w:r>
      <w:r w:rsidR="00DD39AD">
        <w:t xml:space="preserve"> - </w:t>
      </w:r>
      <w:r>
        <w:t>7 - 9 классы</w:t>
      </w:r>
    </w:p>
    <w:p w:rsidR="00047387" w:rsidRDefault="00DD39AD" w:rsidP="00047387">
      <w:pPr>
        <w:pStyle w:val="a7"/>
        <w:spacing w:before="0" w:after="120"/>
        <w:jc w:val="both"/>
      </w:pPr>
      <w:r>
        <w:t xml:space="preserve">3-ая категория - </w:t>
      </w:r>
      <w:r w:rsidR="00047387">
        <w:t>10 - 11 классы</w:t>
      </w:r>
    </w:p>
    <w:p w:rsidR="00047387" w:rsidRDefault="00047387" w:rsidP="000122E0">
      <w:pPr>
        <w:pStyle w:val="a7"/>
        <w:spacing w:before="0" w:after="120"/>
        <w:jc w:val="both"/>
      </w:pPr>
    </w:p>
    <w:p w:rsidR="006B2F05" w:rsidRDefault="000043D4" w:rsidP="000122E0">
      <w:pPr>
        <w:pStyle w:val="a7"/>
        <w:spacing w:before="0" w:after="120"/>
        <w:jc w:val="both"/>
      </w:pPr>
      <w:r>
        <w:lastRenderedPageBreak/>
        <w:t>5.</w:t>
      </w:r>
      <w:r w:rsidR="00047387">
        <w:t>3</w:t>
      </w:r>
      <w:r>
        <w:t>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6B2F05" w:rsidRDefault="006B2F05" w:rsidP="000122E0">
      <w:pPr>
        <w:pStyle w:val="a7"/>
        <w:spacing w:before="0" w:after="120"/>
        <w:jc w:val="both"/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6B2F05" w:rsidRPr="000043D4" w:rsidRDefault="000043D4" w:rsidP="000122E0">
      <w:pPr>
        <w:pStyle w:val="a7"/>
        <w:spacing w:before="0" w:after="120"/>
        <w:jc w:val="both"/>
        <w:rPr>
          <w:b/>
        </w:rPr>
      </w:pPr>
      <w:r>
        <w:t xml:space="preserve">6.1. Сроки проведения Конкурса: </w:t>
      </w:r>
      <w:r w:rsidR="00951E48">
        <w:rPr>
          <w:b/>
        </w:rPr>
        <w:t>0</w:t>
      </w:r>
      <w:r w:rsidR="00A27A5B">
        <w:rPr>
          <w:b/>
        </w:rPr>
        <w:t>9</w:t>
      </w:r>
      <w:r w:rsidRPr="000043D4">
        <w:rPr>
          <w:b/>
        </w:rPr>
        <w:t>.0</w:t>
      </w:r>
      <w:r w:rsidR="00A27A5B">
        <w:rPr>
          <w:b/>
        </w:rPr>
        <w:t>3</w:t>
      </w:r>
      <w:r w:rsidRPr="000043D4">
        <w:rPr>
          <w:b/>
        </w:rPr>
        <w:t>.20</w:t>
      </w:r>
      <w:r w:rsidR="00A27A5B">
        <w:rPr>
          <w:b/>
        </w:rPr>
        <w:t>20</w:t>
      </w:r>
      <w:r w:rsidRPr="000043D4">
        <w:rPr>
          <w:b/>
        </w:rPr>
        <w:t>г</w:t>
      </w:r>
      <w:r>
        <w:rPr>
          <w:b/>
        </w:rPr>
        <w:t>.</w:t>
      </w:r>
      <w:r w:rsidR="00270D49">
        <w:rPr>
          <w:b/>
        </w:rPr>
        <w:t xml:space="preserve"> </w:t>
      </w:r>
      <w:r>
        <w:rPr>
          <w:b/>
        </w:rPr>
        <w:t>-</w:t>
      </w:r>
      <w:r w:rsidR="00270D49">
        <w:rPr>
          <w:b/>
        </w:rPr>
        <w:t xml:space="preserve"> </w:t>
      </w:r>
      <w:r w:rsidR="00A27A5B">
        <w:rPr>
          <w:b/>
        </w:rPr>
        <w:t>30</w:t>
      </w:r>
      <w:r w:rsidRPr="000043D4">
        <w:rPr>
          <w:b/>
        </w:rPr>
        <w:t>.</w:t>
      </w:r>
      <w:r w:rsidR="00A27A5B">
        <w:rPr>
          <w:b/>
        </w:rPr>
        <w:t>04</w:t>
      </w:r>
      <w:r w:rsidRPr="000043D4">
        <w:rPr>
          <w:b/>
        </w:rPr>
        <w:t>.20</w:t>
      </w:r>
      <w:r w:rsidR="00A27A5B">
        <w:rPr>
          <w:b/>
        </w:rPr>
        <w:t>20</w:t>
      </w:r>
      <w:r w:rsidRPr="000043D4">
        <w:rPr>
          <w:b/>
        </w:rPr>
        <w:t>г.</w:t>
      </w:r>
    </w:p>
    <w:p w:rsidR="006B2F05" w:rsidRDefault="000043D4" w:rsidP="000122E0">
      <w:pPr>
        <w:pStyle w:val="a7"/>
        <w:spacing w:before="0" w:after="120"/>
        <w:jc w:val="both"/>
      </w:pPr>
      <w:r>
        <w:t>6.2. Заявка на участие в Конкурсе оформляется по установленной форме (см. Приложение № 1)</w:t>
      </w:r>
      <w:r w:rsidR="00DD39AD">
        <w:t>. К</w:t>
      </w:r>
      <w:r>
        <w:t>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DD39AD" w:rsidRDefault="00DD39AD" w:rsidP="000122E0">
      <w:pPr>
        <w:pStyle w:val="a7"/>
        <w:spacing w:before="0" w:after="120"/>
        <w:jc w:val="both"/>
      </w:pPr>
    </w:p>
    <w:p w:rsidR="006B2F05" w:rsidRDefault="000043D4" w:rsidP="000122E0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</w:t>
      </w:r>
      <w:r w:rsidR="000122E0">
        <w:rPr>
          <w:rStyle w:val="submenu-table"/>
          <w:b/>
        </w:rPr>
        <w:t xml:space="preserve"> </w:t>
      </w:r>
      <w:r>
        <w:rPr>
          <w:rStyle w:val="submenu-table"/>
          <w:b/>
        </w:rPr>
        <w:t>ПОДВЕДЕНИЕ ИТОГОВ КОНКУРСА И КРИТЕРИИ ОЦЕНОК</w:t>
      </w:r>
    </w:p>
    <w:p w:rsidR="006B2F05" w:rsidRDefault="000043D4" w:rsidP="000043D4">
      <w:pPr>
        <w:spacing w:after="120"/>
        <w:jc w:val="both"/>
      </w:pPr>
      <w:r w:rsidRPr="000043D4">
        <w:t>7.1.</w:t>
      </w:r>
      <w:r w:rsidR="000122E0" w:rsidRPr="000043D4">
        <w:t xml:space="preserve"> </w:t>
      </w:r>
      <w:r w:rsidRPr="000043D4">
        <w:t>П</w:t>
      </w:r>
      <w:r w:rsidR="00270D49">
        <w:t>обедителем является автор лучше</w:t>
      </w:r>
      <w:r w:rsidR="00047387">
        <w:t xml:space="preserve">й </w:t>
      </w:r>
      <w:r w:rsidR="00270D49">
        <w:t xml:space="preserve"> </w:t>
      </w:r>
      <w:r w:rsidR="00951E48">
        <w:t>фото</w:t>
      </w:r>
      <w:r w:rsidR="00047387">
        <w:t>графии и описания</w:t>
      </w:r>
      <w:r w:rsidRPr="000043D4">
        <w:t>.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0043D4" w:rsidRDefault="000043D4" w:rsidP="000122E0">
      <w:pPr>
        <w:spacing w:after="120"/>
        <w:ind w:firstLine="709"/>
        <w:jc w:val="center"/>
        <w:rPr>
          <w:b/>
        </w:rPr>
      </w:pPr>
    </w:p>
    <w:p w:rsidR="006B2F05" w:rsidRDefault="000043D4" w:rsidP="000122E0">
      <w:pPr>
        <w:spacing w:after="120"/>
        <w:ind w:firstLine="709"/>
        <w:jc w:val="center"/>
        <w:rPr>
          <w:b/>
        </w:rPr>
      </w:pPr>
      <w:r>
        <w:rPr>
          <w:b/>
        </w:rPr>
        <w:t>8.</w:t>
      </w:r>
      <w:r w:rsidR="000122E0">
        <w:rPr>
          <w:b/>
        </w:rPr>
        <w:t xml:space="preserve"> </w:t>
      </w:r>
      <w:r>
        <w:rPr>
          <w:b/>
        </w:rPr>
        <w:t>АВТОРСКИЕ ПРАВА</w:t>
      </w:r>
    </w:p>
    <w:p w:rsidR="00AD7EAE" w:rsidRDefault="00AD7EAE" w:rsidP="00AD7EAE">
      <w:pPr>
        <w:spacing w:after="120"/>
        <w:jc w:val="both"/>
      </w:pPr>
      <w:r>
        <w:t>8.1. О</w:t>
      </w:r>
      <w:r w:rsidR="000043D4">
        <w:t xml:space="preserve">тветственность за соблюдение авторских прав работы, участвующей в конкурсе, несет </w:t>
      </w:r>
      <w:r>
        <w:t>автор, приславший данную работу.</w:t>
      </w:r>
    </w:p>
    <w:p w:rsidR="00AD7EAE" w:rsidRDefault="00AD7EAE" w:rsidP="00AD7EAE">
      <w:pPr>
        <w:spacing w:after="120"/>
        <w:jc w:val="both"/>
      </w:pPr>
      <w:r>
        <w:t>8.2. П</w:t>
      </w:r>
      <w:r w:rsidR="000043D4">
        <w:t>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</w:t>
      </w:r>
      <w:r>
        <w:t>льнейшее тиражирование и т. п.).</w:t>
      </w:r>
    </w:p>
    <w:p w:rsidR="006B2F05" w:rsidRDefault="00AD7EAE" w:rsidP="00AD7EAE">
      <w:pPr>
        <w:spacing w:after="120"/>
        <w:jc w:val="both"/>
      </w:pPr>
      <w:r>
        <w:t>8.3. У</w:t>
      </w:r>
      <w:r w:rsidR="000043D4" w:rsidRPr="00AD7EAE">
        <w:t>частники Конкурса дают свое согласие на обработку своих персональных данных</w:t>
      </w:r>
      <w:r w:rsidR="000043D4">
        <w:t xml:space="preserve">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6B2F05" w:rsidRDefault="00AD7EAE" w:rsidP="00AD7EAE">
      <w:pPr>
        <w:spacing w:after="120"/>
        <w:jc w:val="both"/>
      </w:pPr>
      <w:r>
        <w:t>8.4. П</w:t>
      </w:r>
      <w:r w:rsidR="000043D4">
        <w:t xml:space="preserve">рисланные на Конкурс </w:t>
      </w:r>
      <w:r w:rsidR="006011AA">
        <w:t>проекты</w:t>
      </w:r>
      <w:r w:rsidR="000043D4">
        <w:t xml:space="preserve"> не рецензируются и не возвращаются.</w:t>
      </w:r>
    </w:p>
    <w:p w:rsidR="006B2F05" w:rsidRDefault="006B2F05" w:rsidP="000122E0">
      <w:pPr>
        <w:pStyle w:val="a6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B2F05" w:rsidRDefault="000043D4" w:rsidP="000122E0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Контактное лицо: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 w:rsidR="00012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Нина Викторовна.</w:t>
      </w:r>
    </w:p>
    <w:p w:rsidR="006B2F05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:rsidR="003E0CED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</w:t>
      </w:r>
    </w:p>
    <w:p w:rsidR="006B2F05" w:rsidRDefault="00AD7EAE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ФГБУ «</w:t>
      </w:r>
      <w:r w:rsidR="003E0CED">
        <w:rPr>
          <w:rFonts w:ascii="Times New Roman" w:hAnsi="Times New Roman" w:cs="Times New Roman"/>
          <w:sz w:val="24"/>
        </w:rPr>
        <w:t>Заповедная Мордовия</w:t>
      </w:r>
      <w:r>
        <w:rPr>
          <w:rFonts w:ascii="Times New Roman" w:hAnsi="Times New Roman" w:cs="Times New Roman"/>
          <w:sz w:val="24"/>
        </w:rPr>
        <w:t>»</w:t>
      </w:r>
      <w:r w:rsidR="003E0CED">
        <w:rPr>
          <w:rFonts w:ascii="Times New Roman" w:hAnsi="Times New Roman" w:cs="Times New Roman"/>
          <w:sz w:val="24"/>
        </w:rPr>
        <w:t xml:space="preserve">                                                  </w:t>
      </w:r>
      <w:proofErr w:type="spellStart"/>
      <w:r w:rsidR="003E0CED">
        <w:rPr>
          <w:rFonts w:ascii="Times New Roman" w:hAnsi="Times New Roman" w:cs="Times New Roman"/>
          <w:sz w:val="24"/>
        </w:rPr>
        <w:t>Ручин</w:t>
      </w:r>
      <w:proofErr w:type="spellEnd"/>
      <w:r w:rsidR="003E0CED">
        <w:rPr>
          <w:rFonts w:ascii="Times New Roman" w:hAnsi="Times New Roman" w:cs="Times New Roman"/>
          <w:sz w:val="24"/>
        </w:rPr>
        <w:t xml:space="preserve"> А.Б.</w:t>
      </w:r>
      <w:r w:rsidR="000043D4">
        <w:br w:type="page"/>
      </w:r>
    </w:p>
    <w:p w:rsidR="006B2F05" w:rsidRDefault="000043D4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7EAE" w:rsidRDefault="000043D4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1AA">
        <w:rPr>
          <w:rFonts w:ascii="Times New Roman" w:hAnsi="Times New Roman" w:cs="Times New Roman"/>
          <w:i/>
          <w:sz w:val="28"/>
          <w:szCs w:val="28"/>
        </w:rPr>
        <w:t>Образец заявки участника конкурса</w:t>
      </w:r>
      <w:r w:rsidR="000122E0" w:rsidRPr="006011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2F05" w:rsidRPr="006011AA" w:rsidRDefault="00951E48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фото</w:t>
      </w:r>
      <w:r w:rsidR="00AD7EAE">
        <w:rPr>
          <w:rFonts w:ascii="Times New Roman" w:hAnsi="Times New Roman" w:cs="Times New Roman"/>
          <w:b/>
          <w:bCs/>
          <w:i/>
          <w:sz w:val="28"/>
          <w:szCs w:val="28"/>
        </w:rPr>
        <w:t>графий</w:t>
      </w:r>
      <w:r w:rsidR="006011AA" w:rsidRPr="006011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тему «</w:t>
      </w:r>
      <w:r w:rsidR="00AD7EAE">
        <w:rPr>
          <w:rFonts w:ascii="Times New Roman" w:hAnsi="Times New Roman" w:cs="Times New Roman"/>
          <w:b/>
          <w:i/>
          <w:sz w:val="28"/>
          <w:szCs w:val="28"/>
        </w:rPr>
        <w:t>Я и водоём родного края</w:t>
      </w:r>
      <w:r w:rsidR="006011AA" w:rsidRPr="006011A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4795"/>
      </w:tblGrid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11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1AA" w:rsidRDefault="006011AA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2F05" w:rsidRDefault="006B2F05">
      <w:pPr>
        <w:spacing w:line="360" w:lineRule="auto"/>
        <w:jc w:val="both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6368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52A86"/>
    <w:multiLevelType w:val="multilevel"/>
    <w:tmpl w:val="038663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A9082A9"/>
    <w:rsid w:val="000043D4"/>
    <w:rsid w:val="000122E0"/>
    <w:rsid w:val="00025C69"/>
    <w:rsid w:val="00047387"/>
    <w:rsid w:val="001361F9"/>
    <w:rsid w:val="00165122"/>
    <w:rsid w:val="001711F5"/>
    <w:rsid w:val="001A6D07"/>
    <w:rsid w:val="0025360E"/>
    <w:rsid w:val="00270D49"/>
    <w:rsid w:val="003E0CED"/>
    <w:rsid w:val="00514712"/>
    <w:rsid w:val="005A7BD2"/>
    <w:rsid w:val="006011AA"/>
    <w:rsid w:val="00636897"/>
    <w:rsid w:val="00644535"/>
    <w:rsid w:val="006B2F05"/>
    <w:rsid w:val="007A2851"/>
    <w:rsid w:val="007E4BE8"/>
    <w:rsid w:val="00951E48"/>
    <w:rsid w:val="009E38BF"/>
    <w:rsid w:val="00A13BD8"/>
    <w:rsid w:val="00A27A5B"/>
    <w:rsid w:val="00AD7EAE"/>
    <w:rsid w:val="00DD39AD"/>
    <w:rsid w:val="00EC6F8A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36</cp:revision>
  <cp:lastPrinted>2020-03-02T07:49:00Z</cp:lastPrinted>
  <dcterms:created xsi:type="dcterms:W3CDTF">2016-09-12T16:43:00Z</dcterms:created>
  <dcterms:modified xsi:type="dcterms:W3CDTF">2020-03-16T10:06:00Z</dcterms:modified>
  <dc:language>en-US</dc:language>
</cp:coreProperties>
</file>